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ook w:val="00A0" w:firstRow="1" w:lastRow="0" w:firstColumn="1" w:lastColumn="0" w:noHBand="0" w:noVBand="0"/>
      </w:tblPr>
      <w:tblGrid>
        <w:gridCol w:w="4820"/>
        <w:gridCol w:w="4540"/>
      </w:tblGrid>
      <w:tr w:rsidR="004574F8" w14:paraId="1137512E" w14:textId="77777777" w:rsidTr="007460E4">
        <w:tc>
          <w:tcPr>
            <w:tcW w:w="4878" w:type="dxa"/>
          </w:tcPr>
          <w:p w14:paraId="4B875F0D" w14:textId="77777777" w:rsidR="004574F8" w:rsidRDefault="004574F8" w:rsidP="007460E4">
            <w:pPr>
              <w:spacing w:after="0" w:line="240" w:lineRule="auto"/>
              <w:jc w:val="both"/>
              <w:rPr>
                <w:rFonts w:ascii="Arial" w:hAnsi="Arial" w:cs="Arial"/>
                <w:sz w:val="20"/>
                <w:szCs w:val="20"/>
                <w:u w:val="single"/>
              </w:rPr>
            </w:pPr>
            <w:r>
              <w:rPr>
                <w:rFonts w:ascii="Arial" w:hAnsi="Arial" w:cs="Arial"/>
                <w:b/>
                <w:sz w:val="20"/>
                <w:szCs w:val="20"/>
                <w:u w:val="single"/>
              </w:rPr>
              <w:t>COMMISSIONERS PRESENT</w:t>
            </w:r>
            <w:r>
              <w:rPr>
                <w:rFonts w:ascii="Arial" w:hAnsi="Arial" w:cs="Arial"/>
                <w:b/>
                <w:sz w:val="20"/>
                <w:szCs w:val="20"/>
              </w:rPr>
              <w:t>:</w:t>
            </w:r>
          </w:p>
          <w:p w14:paraId="23565449" w14:textId="77777777" w:rsidR="006637A8" w:rsidRDefault="007B7724" w:rsidP="007460E4">
            <w:pPr>
              <w:spacing w:after="0" w:line="240" w:lineRule="auto"/>
              <w:jc w:val="both"/>
              <w:rPr>
                <w:rFonts w:ascii="Arial" w:hAnsi="Arial" w:cs="Arial"/>
                <w:sz w:val="20"/>
                <w:szCs w:val="20"/>
              </w:rPr>
            </w:pPr>
            <w:r>
              <w:rPr>
                <w:rFonts w:ascii="Arial" w:hAnsi="Arial" w:cs="Arial"/>
                <w:sz w:val="20"/>
                <w:szCs w:val="20"/>
              </w:rPr>
              <w:t>Eric Laurence</w:t>
            </w:r>
          </w:p>
          <w:p w14:paraId="41EC30D6" w14:textId="77777777" w:rsidR="007937E1" w:rsidRDefault="00B37902" w:rsidP="007460E4">
            <w:pPr>
              <w:spacing w:after="0" w:line="240" w:lineRule="auto"/>
              <w:jc w:val="both"/>
              <w:rPr>
                <w:rFonts w:ascii="Arial" w:hAnsi="Arial" w:cs="Arial"/>
                <w:sz w:val="20"/>
                <w:szCs w:val="20"/>
              </w:rPr>
            </w:pPr>
            <w:r>
              <w:rPr>
                <w:rFonts w:ascii="Arial" w:hAnsi="Arial" w:cs="Arial"/>
                <w:sz w:val="20"/>
                <w:szCs w:val="20"/>
              </w:rPr>
              <w:t>Cassie Hibbert</w:t>
            </w:r>
          </w:p>
          <w:p w14:paraId="1D1A640D" w14:textId="77777777" w:rsidR="0010428B" w:rsidRDefault="0010428B" w:rsidP="007460E4">
            <w:pPr>
              <w:spacing w:after="0" w:line="240" w:lineRule="auto"/>
              <w:jc w:val="both"/>
              <w:rPr>
                <w:rFonts w:ascii="Arial" w:hAnsi="Arial" w:cs="Arial"/>
                <w:sz w:val="20"/>
                <w:szCs w:val="20"/>
              </w:rPr>
            </w:pPr>
            <w:r>
              <w:rPr>
                <w:rFonts w:ascii="Arial" w:hAnsi="Arial" w:cs="Arial"/>
                <w:sz w:val="20"/>
                <w:szCs w:val="20"/>
              </w:rPr>
              <w:t>Katie Boula</w:t>
            </w:r>
          </w:p>
          <w:p w14:paraId="187D0631" w14:textId="77777777" w:rsidR="007A07C2" w:rsidRDefault="007A07C2" w:rsidP="007460E4">
            <w:pPr>
              <w:spacing w:after="0" w:line="240" w:lineRule="auto"/>
              <w:jc w:val="both"/>
              <w:rPr>
                <w:rFonts w:ascii="Arial" w:hAnsi="Arial" w:cs="Arial"/>
                <w:sz w:val="20"/>
                <w:szCs w:val="20"/>
              </w:rPr>
            </w:pPr>
            <w:r>
              <w:rPr>
                <w:rFonts w:ascii="Arial" w:hAnsi="Arial" w:cs="Arial"/>
                <w:sz w:val="20"/>
                <w:szCs w:val="20"/>
              </w:rPr>
              <w:t>Rod Muilenburg</w:t>
            </w:r>
          </w:p>
          <w:p w14:paraId="0F633383" w14:textId="77777777" w:rsidR="00761F1F" w:rsidRDefault="00761F1F" w:rsidP="007460E4">
            <w:pPr>
              <w:spacing w:after="0" w:line="240" w:lineRule="auto"/>
              <w:jc w:val="both"/>
              <w:rPr>
                <w:rFonts w:ascii="Arial" w:hAnsi="Arial" w:cs="Arial"/>
                <w:sz w:val="20"/>
                <w:szCs w:val="20"/>
              </w:rPr>
            </w:pPr>
          </w:p>
          <w:p w14:paraId="6BBBD46C" w14:textId="77777777" w:rsidR="00895206" w:rsidRPr="007A5280" w:rsidRDefault="004574F8" w:rsidP="007460E4">
            <w:pPr>
              <w:spacing w:after="0" w:line="240" w:lineRule="auto"/>
              <w:jc w:val="both"/>
              <w:rPr>
                <w:rFonts w:ascii="Arial" w:hAnsi="Arial" w:cs="Arial"/>
                <w:b/>
                <w:sz w:val="20"/>
                <w:szCs w:val="20"/>
              </w:rPr>
            </w:pPr>
            <w:r>
              <w:rPr>
                <w:rFonts w:ascii="Arial" w:hAnsi="Arial" w:cs="Arial"/>
                <w:b/>
                <w:sz w:val="20"/>
                <w:szCs w:val="20"/>
                <w:u w:val="single"/>
              </w:rPr>
              <w:t>STAFF PRESENT</w:t>
            </w:r>
            <w:r>
              <w:rPr>
                <w:rFonts w:ascii="Arial" w:hAnsi="Arial" w:cs="Arial"/>
                <w:b/>
                <w:sz w:val="20"/>
                <w:szCs w:val="20"/>
              </w:rPr>
              <w:t>:</w:t>
            </w:r>
          </w:p>
          <w:p w14:paraId="1FD1170B" w14:textId="77777777" w:rsidR="004574F8" w:rsidRDefault="00E83C9F" w:rsidP="007460E4">
            <w:pPr>
              <w:spacing w:after="0" w:line="240" w:lineRule="auto"/>
              <w:jc w:val="both"/>
              <w:rPr>
                <w:rFonts w:ascii="Arial" w:hAnsi="Arial" w:cs="Arial"/>
                <w:sz w:val="20"/>
                <w:szCs w:val="20"/>
              </w:rPr>
            </w:pPr>
            <w:r>
              <w:rPr>
                <w:rFonts w:ascii="Arial" w:hAnsi="Arial" w:cs="Arial"/>
                <w:sz w:val="20"/>
                <w:szCs w:val="20"/>
              </w:rPr>
              <w:t>Kendra VanCleave, Secretary</w:t>
            </w:r>
          </w:p>
          <w:p w14:paraId="336DB260" w14:textId="77777777" w:rsidR="002D1A1D" w:rsidRDefault="002D1A1D" w:rsidP="007460E4">
            <w:pPr>
              <w:spacing w:after="0" w:line="240" w:lineRule="auto"/>
              <w:jc w:val="both"/>
              <w:rPr>
                <w:rFonts w:ascii="Arial" w:hAnsi="Arial" w:cs="Arial"/>
                <w:sz w:val="20"/>
                <w:szCs w:val="20"/>
              </w:rPr>
            </w:pPr>
            <w:r>
              <w:rPr>
                <w:rFonts w:ascii="Arial" w:hAnsi="Arial" w:cs="Arial"/>
                <w:sz w:val="20"/>
                <w:szCs w:val="20"/>
              </w:rPr>
              <w:t>Mike Boquist, City Planner</w:t>
            </w:r>
          </w:p>
          <w:p w14:paraId="1260DB41" w14:textId="77777777" w:rsidR="004574F8" w:rsidRPr="00FA4EAF" w:rsidRDefault="004574F8" w:rsidP="007460E4">
            <w:pPr>
              <w:spacing w:after="0" w:line="240" w:lineRule="auto"/>
              <w:jc w:val="both"/>
              <w:rPr>
                <w:rFonts w:ascii="Arial" w:hAnsi="Arial" w:cs="Arial"/>
                <w:sz w:val="20"/>
                <w:szCs w:val="20"/>
              </w:rPr>
            </w:pPr>
          </w:p>
          <w:p w14:paraId="28C7FFF1" w14:textId="77777777" w:rsidR="004574F8" w:rsidRDefault="003805FD" w:rsidP="007460E4">
            <w:pPr>
              <w:spacing w:after="0" w:line="240" w:lineRule="auto"/>
              <w:jc w:val="both"/>
              <w:rPr>
                <w:rFonts w:ascii="Arial" w:hAnsi="Arial" w:cs="Arial"/>
                <w:b/>
                <w:sz w:val="20"/>
                <w:szCs w:val="20"/>
                <w:u w:val="single"/>
              </w:rPr>
            </w:pPr>
            <w:r>
              <w:rPr>
                <w:rFonts w:ascii="Arial" w:hAnsi="Arial" w:cs="Arial"/>
                <w:b/>
                <w:sz w:val="20"/>
                <w:szCs w:val="20"/>
                <w:u w:val="single"/>
              </w:rPr>
              <w:t>CITIZENS PRESENT</w:t>
            </w:r>
          </w:p>
          <w:p w14:paraId="1BB2844A" w14:textId="780EC7F7" w:rsidR="00AA63C6" w:rsidRPr="0011472E" w:rsidRDefault="00B96EE0" w:rsidP="007460E4">
            <w:pPr>
              <w:spacing w:after="0" w:line="240" w:lineRule="auto"/>
              <w:jc w:val="both"/>
              <w:rPr>
                <w:rFonts w:ascii="Arial" w:hAnsi="Arial" w:cs="Arial"/>
                <w:sz w:val="20"/>
                <w:szCs w:val="20"/>
              </w:rPr>
            </w:pPr>
            <w:r>
              <w:rPr>
                <w:rFonts w:ascii="Arial" w:hAnsi="Arial" w:cs="Arial"/>
                <w:sz w:val="20"/>
                <w:szCs w:val="20"/>
              </w:rPr>
              <w:t>Paul Swigert</w:t>
            </w:r>
          </w:p>
        </w:tc>
        <w:tc>
          <w:tcPr>
            <w:tcW w:w="4580" w:type="dxa"/>
          </w:tcPr>
          <w:p w14:paraId="2A89C627" w14:textId="77777777" w:rsidR="00D7740A" w:rsidRDefault="004574F8" w:rsidP="007460E4">
            <w:pPr>
              <w:spacing w:after="0" w:line="240" w:lineRule="auto"/>
              <w:jc w:val="both"/>
              <w:rPr>
                <w:rFonts w:ascii="Arial" w:hAnsi="Arial" w:cs="Arial"/>
                <w:b/>
                <w:sz w:val="20"/>
                <w:szCs w:val="20"/>
              </w:rPr>
            </w:pPr>
            <w:r>
              <w:rPr>
                <w:rFonts w:ascii="Arial" w:hAnsi="Arial" w:cs="Arial"/>
                <w:b/>
                <w:sz w:val="20"/>
                <w:szCs w:val="20"/>
                <w:u w:val="single"/>
              </w:rPr>
              <w:t>COMMISSIONERS ABSENT EXCUSED</w:t>
            </w:r>
            <w:r>
              <w:rPr>
                <w:rFonts w:ascii="Arial" w:hAnsi="Arial" w:cs="Arial"/>
                <w:b/>
                <w:sz w:val="20"/>
                <w:szCs w:val="20"/>
              </w:rPr>
              <w:t>:</w:t>
            </w:r>
          </w:p>
          <w:p w14:paraId="028393A6" w14:textId="77777777" w:rsidR="002205BE" w:rsidRPr="00A36E49" w:rsidRDefault="002205BE" w:rsidP="007460E4">
            <w:pPr>
              <w:spacing w:after="0" w:line="240" w:lineRule="auto"/>
              <w:jc w:val="both"/>
              <w:rPr>
                <w:rFonts w:ascii="Arial" w:hAnsi="Arial" w:cs="Arial"/>
                <w:sz w:val="20"/>
                <w:szCs w:val="20"/>
              </w:rPr>
            </w:pPr>
          </w:p>
          <w:p w14:paraId="0CC3F3BE" w14:textId="77777777" w:rsidR="00761F1F" w:rsidRPr="00761F1F" w:rsidRDefault="00761F1F" w:rsidP="007460E4">
            <w:pPr>
              <w:spacing w:after="0" w:line="240" w:lineRule="auto"/>
              <w:jc w:val="both"/>
              <w:rPr>
                <w:rFonts w:ascii="Arial" w:hAnsi="Arial" w:cs="Arial"/>
                <w:sz w:val="20"/>
                <w:szCs w:val="20"/>
              </w:rPr>
            </w:pPr>
          </w:p>
          <w:p w14:paraId="546A687C" w14:textId="77777777" w:rsidR="004574F8" w:rsidRDefault="004574F8" w:rsidP="007460E4">
            <w:pPr>
              <w:spacing w:after="0" w:line="240" w:lineRule="auto"/>
              <w:jc w:val="both"/>
              <w:rPr>
                <w:rFonts w:ascii="Arial" w:hAnsi="Arial" w:cs="Arial"/>
                <w:b/>
                <w:sz w:val="20"/>
                <w:szCs w:val="20"/>
              </w:rPr>
            </w:pPr>
            <w:r>
              <w:rPr>
                <w:rFonts w:ascii="Arial" w:hAnsi="Arial" w:cs="Arial"/>
                <w:b/>
                <w:sz w:val="20"/>
                <w:szCs w:val="20"/>
                <w:u w:val="single"/>
              </w:rPr>
              <w:t>DISCUSSION/DISPOSITION</w:t>
            </w:r>
          </w:p>
        </w:tc>
      </w:tr>
      <w:tr w:rsidR="004574F8" w:rsidRPr="0078191D" w14:paraId="15A95986" w14:textId="77777777" w:rsidTr="007460E4">
        <w:tc>
          <w:tcPr>
            <w:tcW w:w="4878" w:type="dxa"/>
          </w:tcPr>
          <w:p w14:paraId="12320ABC" w14:textId="77777777" w:rsidR="004574F8" w:rsidRDefault="00D81A7B" w:rsidP="007460E4">
            <w:pPr>
              <w:spacing w:after="0" w:line="240" w:lineRule="auto"/>
              <w:jc w:val="both"/>
              <w:rPr>
                <w:rFonts w:ascii="Arial" w:hAnsi="Arial" w:cs="Arial"/>
                <w:b/>
                <w:sz w:val="20"/>
                <w:szCs w:val="20"/>
                <w:u w:val="single"/>
              </w:rPr>
            </w:pPr>
            <w:r>
              <w:rPr>
                <w:rFonts w:ascii="Arial" w:hAnsi="Arial" w:cs="Arial"/>
                <w:b/>
                <w:sz w:val="20"/>
                <w:szCs w:val="20"/>
                <w:u w:val="single"/>
              </w:rPr>
              <w:t>CALL TO ORDER/ROLL CALL</w:t>
            </w:r>
          </w:p>
          <w:p w14:paraId="24D28A8B" w14:textId="77777777" w:rsidR="007B7724" w:rsidRDefault="007B7724" w:rsidP="007460E4">
            <w:pPr>
              <w:spacing w:after="0" w:line="240" w:lineRule="auto"/>
              <w:jc w:val="both"/>
              <w:rPr>
                <w:rFonts w:ascii="Arial" w:hAnsi="Arial" w:cs="Arial"/>
                <w:b/>
                <w:sz w:val="20"/>
                <w:szCs w:val="20"/>
                <w:u w:val="single"/>
              </w:rPr>
            </w:pPr>
          </w:p>
          <w:p w14:paraId="3C19AB79" w14:textId="77777777" w:rsidR="007B7724" w:rsidRDefault="007B7724" w:rsidP="007460E4">
            <w:pPr>
              <w:spacing w:after="0" w:line="240" w:lineRule="auto"/>
              <w:jc w:val="both"/>
              <w:rPr>
                <w:rFonts w:ascii="Arial" w:hAnsi="Arial" w:cs="Arial"/>
                <w:b/>
                <w:sz w:val="20"/>
                <w:szCs w:val="20"/>
                <w:u w:val="single"/>
              </w:rPr>
            </w:pPr>
          </w:p>
          <w:p w14:paraId="3FD4048B" w14:textId="77777777" w:rsidR="007B7724" w:rsidRDefault="007B7724" w:rsidP="007460E4">
            <w:pPr>
              <w:spacing w:after="0" w:line="240" w:lineRule="auto"/>
              <w:jc w:val="both"/>
              <w:rPr>
                <w:rFonts w:ascii="Arial" w:hAnsi="Arial" w:cs="Arial"/>
                <w:sz w:val="20"/>
                <w:szCs w:val="20"/>
                <w:u w:val="single"/>
              </w:rPr>
            </w:pPr>
          </w:p>
        </w:tc>
        <w:tc>
          <w:tcPr>
            <w:tcW w:w="4580" w:type="dxa"/>
          </w:tcPr>
          <w:p w14:paraId="43BF1C31" w14:textId="361098C9" w:rsidR="004574F8" w:rsidRDefault="00043164" w:rsidP="007460E4">
            <w:pPr>
              <w:spacing w:after="0" w:line="240" w:lineRule="auto"/>
              <w:jc w:val="both"/>
              <w:rPr>
                <w:rFonts w:ascii="Arial" w:hAnsi="Arial" w:cs="Arial"/>
                <w:sz w:val="20"/>
                <w:szCs w:val="20"/>
              </w:rPr>
            </w:pPr>
            <w:r>
              <w:rPr>
                <w:rFonts w:ascii="Arial" w:hAnsi="Arial" w:cs="Arial"/>
                <w:sz w:val="20"/>
                <w:szCs w:val="20"/>
              </w:rPr>
              <w:t>HIBBERT</w:t>
            </w:r>
            <w:r w:rsidR="004574F8">
              <w:rPr>
                <w:rFonts w:ascii="Arial" w:hAnsi="Arial" w:cs="Arial"/>
                <w:sz w:val="20"/>
                <w:szCs w:val="20"/>
              </w:rPr>
              <w:t xml:space="preserve"> called this Regular Session of the Commission to order at </w:t>
            </w:r>
            <w:r w:rsidR="00D82A32">
              <w:rPr>
                <w:rFonts w:ascii="Arial" w:hAnsi="Arial" w:cs="Arial"/>
                <w:sz w:val="20"/>
                <w:szCs w:val="20"/>
              </w:rPr>
              <w:t>6:</w:t>
            </w:r>
            <w:r w:rsidR="00B96EE0">
              <w:rPr>
                <w:rFonts w:ascii="Arial" w:hAnsi="Arial" w:cs="Arial"/>
                <w:sz w:val="20"/>
                <w:szCs w:val="20"/>
              </w:rPr>
              <w:t>00</w:t>
            </w:r>
            <w:r w:rsidR="004574F8">
              <w:rPr>
                <w:rFonts w:ascii="Arial" w:hAnsi="Arial" w:cs="Arial"/>
                <w:sz w:val="20"/>
                <w:szCs w:val="20"/>
              </w:rPr>
              <w:t xml:space="preserve"> p.m., and asked for Roll Call; a quorum was determined to be present.</w:t>
            </w:r>
          </w:p>
        </w:tc>
      </w:tr>
      <w:tr w:rsidR="004574F8" w14:paraId="3C6AF4A7" w14:textId="77777777" w:rsidTr="007460E4">
        <w:tc>
          <w:tcPr>
            <w:tcW w:w="4878" w:type="dxa"/>
          </w:tcPr>
          <w:p w14:paraId="1CDC155E" w14:textId="77777777" w:rsidR="004574F8" w:rsidRDefault="004574F8" w:rsidP="007460E4">
            <w:pPr>
              <w:spacing w:after="0" w:line="240" w:lineRule="auto"/>
              <w:jc w:val="both"/>
              <w:rPr>
                <w:rFonts w:ascii="Arial" w:hAnsi="Arial" w:cs="Arial"/>
                <w:b/>
                <w:sz w:val="20"/>
                <w:szCs w:val="20"/>
                <w:u w:val="single"/>
              </w:rPr>
            </w:pPr>
          </w:p>
        </w:tc>
        <w:tc>
          <w:tcPr>
            <w:tcW w:w="4580" w:type="dxa"/>
          </w:tcPr>
          <w:p w14:paraId="422C66A7" w14:textId="77777777" w:rsidR="004574F8" w:rsidRDefault="004574F8" w:rsidP="007460E4">
            <w:pPr>
              <w:spacing w:after="0" w:line="240" w:lineRule="auto"/>
              <w:jc w:val="both"/>
              <w:rPr>
                <w:rFonts w:ascii="Arial" w:hAnsi="Arial" w:cs="Arial"/>
                <w:sz w:val="20"/>
                <w:szCs w:val="20"/>
              </w:rPr>
            </w:pPr>
          </w:p>
        </w:tc>
      </w:tr>
      <w:tr w:rsidR="004574F8" w14:paraId="5A5F30F5" w14:textId="77777777" w:rsidTr="007460E4">
        <w:tc>
          <w:tcPr>
            <w:tcW w:w="4878" w:type="dxa"/>
          </w:tcPr>
          <w:p w14:paraId="6E38784B" w14:textId="77777777" w:rsidR="004574F8" w:rsidRDefault="004574F8" w:rsidP="007460E4">
            <w:pPr>
              <w:spacing w:after="0" w:line="240" w:lineRule="auto"/>
              <w:jc w:val="both"/>
              <w:rPr>
                <w:rFonts w:ascii="Arial" w:hAnsi="Arial" w:cs="Arial"/>
                <w:b/>
                <w:sz w:val="20"/>
                <w:szCs w:val="20"/>
                <w:u w:val="single"/>
              </w:rPr>
            </w:pPr>
            <w:r>
              <w:rPr>
                <w:rFonts w:ascii="Arial" w:hAnsi="Arial" w:cs="Arial"/>
                <w:b/>
                <w:sz w:val="20"/>
                <w:szCs w:val="20"/>
                <w:u w:val="single"/>
              </w:rPr>
              <w:t>AGENDA APPROVAL</w:t>
            </w:r>
          </w:p>
          <w:p w14:paraId="076BB5FB" w14:textId="77777777" w:rsidR="00D81A7B" w:rsidRDefault="00D81A7B" w:rsidP="007460E4">
            <w:pPr>
              <w:spacing w:after="0" w:line="240" w:lineRule="auto"/>
              <w:jc w:val="both"/>
              <w:rPr>
                <w:rFonts w:ascii="Arial" w:hAnsi="Arial" w:cs="Arial"/>
                <w:b/>
                <w:sz w:val="20"/>
                <w:szCs w:val="20"/>
                <w:u w:val="single"/>
              </w:rPr>
            </w:pPr>
          </w:p>
        </w:tc>
        <w:tc>
          <w:tcPr>
            <w:tcW w:w="4580" w:type="dxa"/>
          </w:tcPr>
          <w:p w14:paraId="4A3124D7" w14:textId="2B296FD1" w:rsidR="004574F8" w:rsidRDefault="005C4E2F" w:rsidP="007460E4">
            <w:pPr>
              <w:spacing w:after="0" w:line="240" w:lineRule="auto"/>
              <w:jc w:val="both"/>
              <w:rPr>
                <w:rFonts w:ascii="Arial" w:hAnsi="Arial" w:cs="Arial"/>
                <w:sz w:val="20"/>
                <w:szCs w:val="20"/>
              </w:rPr>
            </w:pPr>
            <w:r>
              <w:rPr>
                <w:rFonts w:ascii="Arial" w:hAnsi="Arial" w:cs="Arial"/>
                <w:sz w:val="20"/>
                <w:szCs w:val="20"/>
              </w:rPr>
              <w:t>The Agenda was approved as presented</w:t>
            </w:r>
            <w:r w:rsidR="007A07C2">
              <w:rPr>
                <w:rFonts w:ascii="Arial" w:hAnsi="Arial" w:cs="Arial"/>
                <w:sz w:val="20"/>
                <w:szCs w:val="20"/>
              </w:rPr>
              <w:t xml:space="preserve"> </w:t>
            </w:r>
          </w:p>
        </w:tc>
      </w:tr>
      <w:tr w:rsidR="004574F8" w14:paraId="65E25282" w14:textId="77777777" w:rsidTr="007460E4">
        <w:tc>
          <w:tcPr>
            <w:tcW w:w="4878" w:type="dxa"/>
          </w:tcPr>
          <w:p w14:paraId="10E61394" w14:textId="77777777" w:rsidR="0081076D" w:rsidRDefault="0081076D" w:rsidP="007460E4">
            <w:pPr>
              <w:spacing w:after="0" w:line="240" w:lineRule="auto"/>
              <w:jc w:val="both"/>
              <w:rPr>
                <w:rFonts w:ascii="Arial" w:hAnsi="Arial" w:cs="Arial"/>
                <w:b/>
                <w:sz w:val="20"/>
                <w:szCs w:val="20"/>
                <w:u w:val="single"/>
              </w:rPr>
            </w:pPr>
            <w:r>
              <w:rPr>
                <w:rFonts w:ascii="Arial" w:hAnsi="Arial" w:cs="Arial"/>
                <w:b/>
                <w:sz w:val="20"/>
                <w:szCs w:val="20"/>
                <w:u w:val="single"/>
              </w:rPr>
              <w:t>CONSENT AGENDA</w:t>
            </w:r>
          </w:p>
          <w:p w14:paraId="5C0A5E5D" w14:textId="38522274" w:rsidR="00D81A7B" w:rsidRPr="00BD3488" w:rsidRDefault="00D81A7B" w:rsidP="007460E4">
            <w:pPr>
              <w:pStyle w:val="ListParagraph"/>
              <w:numPr>
                <w:ilvl w:val="0"/>
                <w:numId w:val="1"/>
              </w:numPr>
              <w:spacing w:after="0" w:line="240" w:lineRule="auto"/>
              <w:jc w:val="both"/>
              <w:rPr>
                <w:rFonts w:ascii="Arial" w:hAnsi="Arial" w:cs="Arial"/>
                <w:b/>
                <w:sz w:val="20"/>
                <w:szCs w:val="20"/>
                <w:u w:val="single"/>
              </w:rPr>
            </w:pPr>
            <w:r>
              <w:rPr>
                <w:rFonts w:ascii="Arial" w:hAnsi="Arial" w:cs="Arial"/>
                <w:sz w:val="20"/>
                <w:szCs w:val="20"/>
              </w:rPr>
              <w:t>Con</w:t>
            </w:r>
            <w:r w:rsidR="007A07C2">
              <w:rPr>
                <w:rFonts w:ascii="Arial" w:hAnsi="Arial" w:cs="Arial"/>
                <w:sz w:val="20"/>
                <w:szCs w:val="20"/>
              </w:rPr>
              <w:t>sider Minutes from</w:t>
            </w:r>
            <w:r w:rsidR="005C4E2F">
              <w:rPr>
                <w:rFonts w:ascii="Arial" w:hAnsi="Arial" w:cs="Arial"/>
                <w:sz w:val="20"/>
                <w:szCs w:val="20"/>
              </w:rPr>
              <w:t xml:space="preserve"> </w:t>
            </w:r>
            <w:r w:rsidR="00B96EE0">
              <w:rPr>
                <w:rFonts w:ascii="Arial" w:hAnsi="Arial" w:cs="Arial"/>
                <w:sz w:val="20"/>
                <w:szCs w:val="20"/>
              </w:rPr>
              <w:t>September 10</w:t>
            </w:r>
            <w:r w:rsidR="00BD3488">
              <w:rPr>
                <w:rFonts w:ascii="Arial" w:hAnsi="Arial" w:cs="Arial"/>
                <w:sz w:val="20"/>
                <w:szCs w:val="20"/>
              </w:rPr>
              <w:t>, 2020</w:t>
            </w:r>
            <w:r w:rsidR="007B7724">
              <w:rPr>
                <w:rFonts w:ascii="Arial" w:hAnsi="Arial" w:cs="Arial"/>
                <w:sz w:val="20"/>
                <w:szCs w:val="20"/>
              </w:rPr>
              <w:t xml:space="preserve"> meeting.</w:t>
            </w:r>
          </w:p>
          <w:p w14:paraId="7A16E3DB" w14:textId="77777777" w:rsidR="00BD3488" w:rsidRDefault="00BD3488" w:rsidP="00BD3488">
            <w:pPr>
              <w:spacing w:after="0" w:line="240" w:lineRule="auto"/>
              <w:jc w:val="both"/>
              <w:rPr>
                <w:rFonts w:ascii="Arial" w:hAnsi="Arial" w:cs="Arial"/>
                <w:b/>
                <w:sz w:val="20"/>
                <w:szCs w:val="20"/>
                <w:u w:val="single"/>
              </w:rPr>
            </w:pPr>
          </w:p>
          <w:p w14:paraId="62EEDA6B" w14:textId="77777777" w:rsidR="00BD3488" w:rsidRDefault="00BD3488" w:rsidP="00BD3488">
            <w:pPr>
              <w:spacing w:after="0" w:line="240" w:lineRule="auto"/>
              <w:jc w:val="both"/>
              <w:rPr>
                <w:rFonts w:ascii="Arial" w:hAnsi="Arial" w:cs="Arial"/>
                <w:b/>
                <w:sz w:val="20"/>
                <w:szCs w:val="20"/>
                <w:u w:val="single"/>
              </w:rPr>
            </w:pPr>
          </w:p>
          <w:p w14:paraId="6A25EAD8" w14:textId="77777777" w:rsidR="00BD3488" w:rsidRDefault="00BD3488" w:rsidP="00BD3488">
            <w:pPr>
              <w:spacing w:after="0" w:line="240" w:lineRule="auto"/>
              <w:jc w:val="both"/>
              <w:rPr>
                <w:rFonts w:ascii="Arial" w:hAnsi="Arial" w:cs="Arial"/>
                <w:b/>
                <w:sz w:val="20"/>
                <w:szCs w:val="20"/>
                <w:u w:val="single"/>
              </w:rPr>
            </w:pPr>
          </w:p>
          <w:p w14:paraId="21A0EC1B" w14:textId="1732771F" w:rsidR="00BD3488" w:rsidRDefault="00BD3488" w:rsidP="00BD3488">
            <w:pPr>
              <w:spacing w:after="0" w:line="240" w:lineRule="auto"/>
              <w:jc w:val="both"/>
              <w:rPr>
                <w:rFonts w:ascii="Arial" w:hAnsi="Arial" w:cs="Arial"/>
                <w:b/>
                <w:sz w:val="20"/>
                <w:szCs w:val="20"/>
                <w:u w:val="single"/>
              </w:rPr>
            </w:pPr>
          </w:p>
          <w:p w14:paraId="06109876" w14:textId="135F7803" w:rsidR="00BD3488" w:rsidRDefault="00BD3488" w:rsidP="00BD3488">
            <w:pPr>
              <w:spacing w:after="0" w:line="240" w:lineRule="auto"/>
              <w:jc w:val="both"/>
              <w:rPr>
                <w:rFonts w:ascii="Arial" w:hAnsi="Arial" w:cs="Arial"/>
                <w:b/>
                <w:sz w:val="20"/>
                <w:szCs w:val="20"/>
                <w:u w:val="single"/>
              </w:rPr>
            </w:pPr>
          </w:p>
          <w:p w14:paraId="508BD245" w14:textId="1F0E9056" w:rsidR="004323D7" w:rsidRDefault="004323D7" w:rsidP="00BD3488">
            <w:pPr>
              <w:spacing w:after="0" w:line="240" w:lineRule="auto"/>
              <w:jc w:val="both"/>
              <w:rPr>
                <w:rFonts w:ascii="Arial" w:hAnsi="Arial" w:cs="Arial"/>
                <w:b/>
                <w:sz w:val="20"/>
                <w:szCs w:val="20"/>
                <w:u w:val="single"/>
              </w:rPr>
            </w:pPr>
          </w:p>
          <w:p w14:paraId="0CC402F8" w14:textId="56B2A1C2" w:rsidR="004323D7" w:rsidRDefault="004323D7" w:rsidP="00BD3488">
            <w:pPr>
              <w:spacing w:after="0" w:line="240" w:lineRule="auto"/>
              <w:jc w:val="both"/>
              <w:rPr>
                <w:rFonts w:ascii="Arial" w:hAnsi="Arial" w:cs="Arial"/>
                <w:b/>
                <w:sz w:val="20"/>
                <w:szCs w:val="20"/>
                <w:u w:val="single"/>
              </w:rPr>
            </w:pPr>
          </w:p>
          <w:p w14:paraId="1DF47C20" w14:textId="474A99A3" w:rsidR="004323D7" w:rsidRDefault="004323D7" w:rsidP="00BD3488">
            <w:pPr>
              <w:spacing w:after="0" w:line="240" w:lineRule="auto"/>
              <w:jc w:val="both"/>
              <w:rPr>
                <w:rFonts w:ascii="Arial" w:hAnsi="Arial" w:cs="Arial"/>
                <w:b/>
                <w:sz w:val="20"/>
                <w:szCs w:val="20"/>
                <w:u w:val="single"/>
              </w:rPr>
            </w:pPr>
          </w:p>
          <w:p w14:paraId="13F4DD08" w14:textId="33D03514" w:rsidR="004323D7" w:rsidRDefault="004323D7" w:rsidP="00BD3488">
            <w:pPr>
              <w:spacing w:after="0" w:line="240" w:lineRule="auto"/>
              <w:jc w:val="both"/>
              <w:rPr>
                <w:rFonts w:ascii="Arial" w:hAnsi="Arial" w:cs="Arial"/>
                <w:b/>
                <w:sz w:val="20"/>
                <w:szCs w:val="20"/>
                <w:u w:val="single"/>
              </w:rPr>
            </w:pPr>
          </w:p>
          <w:p w14:paraId="55910A72" w14:textId="384A8A83" w:rsidR="004323D7" w:rsidRDefault="004323D7" w:rsidP="00BD3488">
            <w:pPr>
              <w:spacing w:after="0" w:line="240" w:lineRule="auto"/>
              <w:jc w:val="both"/>
              <w:rPr>
                <w:rFonts w:ascii="Arial" w:hAnsi="Arial" w:cs="Arial"/>
                <w:b/>
                <w:sz w:val="20"/>
                <w:szCs w:val="20"/>
                <w:u w:val="single"/>
              </w:rPr>
            </w:pPr>
          </w:p>
          <w:p w14:paraId="1EB087ED" w14:textId="755B5BBF" w:rsidR="004323D7" w:rsidRDefault="004323D7" w:rsidP="00BD3488">
            <w:pPr>
              <w:spacing w:after="0" w:line="240" w:lineRule="auto"/>
              <w:jc w:val="both"/>
              <w:rPr>
                <w:rFonts w:ascii="Arial" w:hAnsi="Arial" w:cs="Arial"/>
                <w:b/>
                <w:sz w:val="20"/>
                <w:szCs w:val="20"/>
                <w:u w:val="single"/>
              </w:rPr>
            </w:pPr>
          </w:p>
          <w:p w14:paraId="4CDBA79F" w14:textId="21BA54B5" w:rsidR="004323D7" w:rsidRDefault="004323D7" w:rsidP="00BD3488">
            <w:pPr>
              <w:spacing w:after="0" w:line="240" w:lineRule="auto"/>
              <w:jc w:val="both"/>
              <w:rPr>
                <w:rFonts w:ascii="Arial" w:hAnsi="Arial" w:cs="Arial"/>
                <w:b/>
                <w:sz w:val="20"/>
                <w:szCs w:val="20"/>
                <w:u w:val="single"/>
              </w:rPr>
            </w:pPr>
          </w:p>
          <w:p w14:paraId="04506459" w14:textId="1B264D7A" w:rsidR="004323D7" w:rsidRDefault="004323D7" w:rsidP="00BD3488">
            <w:pPr>
              <w:spacing w:after="0" w:line="240" w:lineRule="auto"/>
              <w:jc w:val="both"/>
              <w:rPr>
                <w:rFonts w:ascii="Arial" w:hAnsi="Arial" w:cs="Arial"/>
                <w:b/>
                <w:sz w:val="20"/>
                <w:szCs w:val="20"/>
                <w:u w:val="single"/>
              </w:rPr>
            </w:pPr>
          </w:p>
          <w:p w14:paraId="2776FC11" w14:textId="1AB0DB3D" w:rsidR="004323D7" w:rsidRDefault="004323D7" w:rsidP="00BD3488">
            <w:pPr>
              <w:spacing w:after="0" w:line="240" w:lineRule="auto"/>
              <w:jc w:val="both"/>
              <w:rPr>
                <w:rFonts w:ascii="Arial" w:hAnsi="Arial" w:cs="Arial"/>
                <w:b/>
                <w:sz w:val="20"/>
                <w:szCs w:val="20"/>
                <w:u w:val="single"/>
              </w:rPr>
            </w:pPr>
          </w:p>
          <w:p w14:paraId="0DD77C72" w14:textId="1ECDC741" w:rsidR="004323D7" w:rsidRDefault="004323D7" w:rsidP="00BD3488">
            <w:pPr>
              <w:spacing w:after="0" w:line="240" w:lineRule="auto"/>
              <w:jc w:val="both"/>
              <w:rPr>
                <w:rFonts w:ascii="Arial" w:hAnsi="Arial" w:cs="Arial"/>
                <w:b/>
                <w:sz w:val="20"/>
                <w:szCs w:val="20"/>
                <w:u w:val="single"/>
              </w:rPr>
            </w:pPr>
          </w:p>
          <w:p w14:paraId="7E60101A" w14:textId="77777777" w:rsidR="004323D7" w:rsidRDefault="004323D7" w:rsidP="00BD3488">
            <w:pPr>
              <w:spacing w:after="0" w:line="240" w:lineRule="auto"/>
              <w:jc w:val="both"/>
              <w:rPr>
                <w:rFonts w:ascii="Arial" w:hAnsi="Arial" w:cs="Arial"/>
                <w:b/>
                <w:sz w:val="20"/>
                <w:szCs w:val="20"/>
                <w:u w:val="single"/>
              </w:rPr>
            </w:pPr>
          </w:p>
          <w:p w14:paraId="38E27140" w14:textId="77777777" w:rsidR="00BD3488" w:rsidRDefault="00BD3488" w:rsidP="00BD3488">
            <w:pPr>
              <w:spacing w:after="0" w:line="240" w:lineRule="auto"/>
              <w:jc w:val="both"/>
              <w:rPr>
                <w:rFonts w:ascii="Arial" w:hAnsi="Arial" w:cs="Arial"/>
                <w:b/>
                <w:sz w:val="20"/>
                <w:szCs w:val="20"/>
                <w:u w:val="single"/>
              </w:rPr>
            </w:pPr>
          </w:p>
          <w:p w14:paraId="6F02F73E" w14:textId="77777777" w:rsidR="00BD3488" w:rsidRDefault="00BD3488" w:rsidP="00BD3488">
            <w:pPr>
              <w:spacing w:after="0" w:line="240" w:lineRule="auto"/>
              <w:jc w:val="both"/>
              <w:rPr>
                <w:rFonts w:ascii="Arial" w:hAnsi="Arial" w:cs="Arial"/>
                <w:b/>
                <w:sz w:val="20"/>
                <w:szCs w:val="20"/>
                <w:u w:val="single"/>
              </w:rPr>
            </w:pPr>
            <w:r w:rsidRPr="00BD3488">
              <w:rPr>
                <w:rFonts w:ascii="Arial" w:hAnsi="Arial" w:cs="Arial"/>
                <w:b/>
                <w:sz w:val="20"/>
                <w:szCs w:val="20"/>
                <w:u w:val="single"/>
              </w:rPr>
              <w:t>OLD BUSINESS</w:t>
            </w:r>
          </w:p>
          <w:p w14:paraId="62C74F82" w14:textId="77777777" w:rsidR="00BD3488" w:rsidRDefault="00BD3488" w:rsidP="00BD3488">
            <w:pPr>
              <w:spacing w:after="0" w:line="240" w:lineRule="auto"/>
              <w:jc w:val="both"/>
              <w:rPr>
                <w:rFonts w:ascii="Arial" w:hAnsi="Arial" w:cs="Arial"/>
                <w:b/>
                <w:sz w:val="20"/>
                <w:szCs w:val="20"/>
                <w:u w:val="single"/>
              </w:rPr>
            </w:pPr>
          </w:p>
          <w:p w14:paraId="6589CFCF" w14:textId="0759996C" w:rsidR="00BD3488" w:rsidRPr="00BD3488" w:rsidRDefault="004323D7" w:rsidP="00A90625">
            <w:pPr>
              <w:spacing w:after="0" w:line="240" w:lineRule="auto"/>
              <w:jc w:val="both"/>
              <w:rPr>
                <w:rFonts w:ascii="Arial" w:hAnsi="Arial" w:cs="Arial"/>
                <w:bCs/>
                <w:sz w:val="20"/>
                <w:szCs w:val="20"/>
              </w:rPr>
            </w:pPr>
            <w:r>
              <w:rPr>
                <w:rFonts w:ascii="Arial" w:hAnsi="Arial" w:cs="Arial"/>
                <w:bCs/>
                <w:sz w:val="20"/>
                <w:szCs w:val="20"/>
              </w:rPr>
              <w:t>None</w:t>
            </w:r>
          </w:p>
        </w:tc>
        <w:tc>
          <w:tcPr>
            <w:tcW w:w="4580" w:type="dxa"/>
          </w:tcPr>
          <w:p w14:paraId="1EC17D1B" w14:textId="2CB7E627" w:rsidR="00B96EE0" w:rsidRDefault="001563CD" w:rsidP="00BD3488">
            <w:pPr>
              <w:tabs>
                <w:tab w:val="left" w:pos="2385"/>
              </w:tabs>
              <w:spacing w:after="0" w:line="240" w:lineRule="auto"/>
              <w:jc w:val="both"/>
              <w:rPr>
                <w:rFonts w:ascii="Arial" w:hAnsi="Arial" w:cs="Arial"/>
                <w:sz w:val="20"/>
                <w:szCs w:val="20"/>
              </w:rPr>
            </w:pPr>
            <w:r>
              <w:rPr>
                <w:rFonts w:ascii="Arial" w:hAnsi="Arial" w:cs="Arial"/>
                <w:sz w:val="20"/>
                <w:szCs w:val="20"/>
              </w:rPr>
              <w:t>HIBBERT</w:t>
            </w:r>
            <w:r w:rsidR="00B96EE0">
              <w:rPr>
                <w:rFonts w:ascii="Arial" w:hAnsi="Arial" w:cs="Arial"/>
                <w:sz w:val="20"/>
                <w:szCs w:val="20"/>
              </w:rPr>
              <w:t xml:space="preserve"> </w:t>
            </w:r>
            <w:r w:rsidR="00515B47">
              <w:rPr>
                <w:rFonts w:ascii="Arial" w:hAnsi="Arial" w:cs="Arial"/>
                <w:sz w:val="20"/>
                <w:szCs w:val="20"/>
              </w:rPr>
              <w:t xml:space="preserve">asked that two items be </w:t>
            </w:r>
            <w:r w:rsidR="00EE1800">
              <w:rPr>
                <w:rFonts w:ascii="Arial" w:hAnsi="Arial" w:cs="Arial"/>
                <w:sz w:val="20"/>
                <w:szCs w:val="20"/>
              </w:rPr>
              <w:t>clarified in</w:t>
            </w:r>
            <w:r w:rsidR="00B96EE0">
              <w:rPr>
                <w:rFonts w:ascii="Arial" w:hAnsi="Arial" w:cs="Arial"/>
                <w:sz w:val="20"/>
                <w:szCs w:val="20"/>
              </w:rPr>
              <w:t xml:space="preserve"> the minutes:</w:t>
            </w:r>
          </w:p>
          <w:p w14:paraId="2E259408" w14:textId="175FA350" w:rsidR="007C7D8B" w:rsidRDefault="00B96EE0" w:rsidP="00B96EE0">
            <w:pPr>
              <w:pStyle w:val="ListParagraph"/>
              <w:numPr>
                <w:ilvl w:val="0"/>
                <w:numId w:val="35"/>
              </w:numPr>
              <w:tabs>
                <w:tab w:val="left" w:pos="2385"/>
              </w:tabs>
              <w:spacing w:after="0" w:line="240" w:lineRule="auto"/>
              <w:jc w:val="both"/>
              <w:rPr>
                <w:rFonts w:ascii="Arial" w:hAnsi="Arial" w:cs="Arial"/>
                <w:sz w:val="20"/>
                <w:szCs w:val="20"/>
              </w:rPr>
            </w:pPr>
            <w:r>
              <w:rPr>
                <w:rFonts w:ascii="Arial" w:hAnsi="Arial" w:cs="Arial"/>
                <w:sz w:val="20"/>
                <w:szCs w:val="20"/>
              </w:rPr>
              <w:t>T</w:t>
            </w:r>
            <w:r w:rsidRPr="00B96EE0">
              <w:rPr>
                <w:rFonts w:ascii="Arial" w:hAnsi="Arial" w:cs="Arial"/>
                <w:sz w:val="20"/>
                <w:szCs w:val="20"/>
              </w:rPr>
              <w:t>ransom windows replacement in the Sattem application do not relate to the</w:t>
            </w:r>
            <w:r w:rsidR="00515B47">
              <w:rPr>
                <w:rFonts w:ascii="Arial" w:hAnsi="Arial" w:cs="Arial"/>
                <w:sz w:val="20"/>
                <w:szCs w:val="20"/>
              </w:rPr>
              <w:t xml:space="preserve"> replacement of the</w:t>
            </w:r>
            <w:r w:rsidRPr="00B96EE0">
              <w:rPr>
                <w:rFonts w:ascii="Arial" w:hAnsi="Arial" w:cs="Arial"/>
                <w:sz w:val="20"/>
                <w:szCs w:val="20"/>
              </w:rPr>
              <w:t xml:space="preserve"> full transom window assembly and that glass only was being replaced.  </w:t>
            </w:r>
          </w:p>
          <w:p w14:paraId="23ED36EC" w14:textId="157F135C" w:rsidR="00B96EE0" w:rsidRPr="00B96EE0" w:rsidRDefault="00B96EE0" w:rsidP="00B96EE0">
            <w:pPr>
              <w:pStyle w:val="ListParagraph"/>
              <w:numPr>
                <w:ilvl w:val="0"/>
                <w:numId w:val="35"/>
              </w:numPr>
              <w:tabs>
                <w:tab w:val="left" w:pos="2385"/>
              </w:tabs>
              <w:spacing w:after="0" w:line="240" w:lineRule="auto"/>
              <w:jc w:val="both"/>
              <w:rPr>
                <w:rFonts w:ascii="Arial" w:hAnsi="Arial" w:cs="Arial"/>
                <w:sz w:val="20"/>
                <w:szCs w:val="20"/>
              </w:rPr>
            </w:pPr>
            <w:r>
              <w:rPr>
                <w:rFonts w:ascii="Arial" w:hAnsi="Arial" w:cs="Arial"/>
                <w:sz w:val="20"/>
                <w:szCs w:val="20"/>
              </w:rPr>
              <w:t>SHPO approval referenced in the Sattem application is not an approval as SHPO only makes recommendations and comments.</w:t>
            </w:r>
          </w:p>
          <w:p w14:paraId="67AC2545" w14:textId="77777777" w:rsidR="001563CD" w:rsidRDefault="001563CD" w:rsidP="00BD3488">
            <w:pPr>
              <w:tabs>
                <w:tab w:val="left" w:pos="2385"/>
              </w:tabs>
              <w:spacing w:after="0" w:line="240" w:lineRule="auto"/>
              <w:jc w:val="both"/>
              <w:rPr>
                <w:rFonts w:ascii="Arial" w:hAnsi="Arial" w:cs="Arial"/>
                <w:sz w:val="20"/>
                <w:szCs w:val="20"/>
              </w:rPr>
            </w:pPr>
          </w:p>
          <w:p w14:paraId="1CFA4BEC" w14:textId="77777777" w:rsidR="001563CD" w:rsidRDefault="001563CD" w:rsidP="00BD3488">
            <w:pPr>
              <w:tabs>
                <w:tab w:val="left" w:pos="2385"/>
              </w:tabs>
              <w:spacing w:after="0" w:line="240" w:lineRule="auto"/>
              <w:jc w:val="both"/>
              <w:rPr>
                <w:rFonts w:ascii="Arial" w:hAnsi="Arial" w:cs="Arial"/>
                <w:sz w:val="20"/>
                <w:szCs w:val="20"/>
              </w:rPr>
            </w:pPr>
            <w:r>
              <w:rPr>
                <w:rFonts w:ascii="Arial" w:hAnsi="Arial" w:cs="Arial"/>
                <w:sz w:val="20"/>
                <w:szCs w:val="20"/>
              </w:rPr>
              <w:t>BOULA made the following Motion, with LAURENCE providing the Second.</w:t>
            </w:r>
          </w:p>
          <w:p w14:paraId="2047D303" w14:textId="77777777" w:rsidR="001563CD" w:rsidRDefault="001563CD" w:rsidP="00BD3488">
            <w:pPr>
              <w:tabs>
                <w:tab w:val="left" w:pos="2385"/>
              </w:tabs>
              <w:spacing w:after="0" w:line="240" w:lineRule="auto"/>
              <w:jc w:val="both"/>
              <w:rPr>
                <w:rFonts w:ascii="Arial" w:hAnsi="Arial" w:cs="Arial"/>
                <w:sz w:val="20"/>
                <w:szCs w:val="20"/>
              </w:rPr>
            </w:pPr>
          </w:p>
          <w:p w14:paraId="1FD36983" w14:textId="1F22F501" w:rsidR="001563CD" w:rsidRDefault="001563CD" w:rsidP="001563CD">
            <w:pPr>
              <w:tabs>
                <w:tab w:val="left" w:pos="2385"/>
              </w:tabs>
              <w:spacing w:after="0" w:line="240" w:lineRule="auto"/>
              <w:jc w:val="both"/>
              <w:rPr>
                <w:rFonts w:ascii="Arial" w:hAnsi="Arial" w:cs="Arial"/>
                <w:sz w:val="20"/>
                <w:szCs w:val="20"/>
              </w:rPr>
            </w:pPr>
            <w:r w:rsidRPr="001563CD">
              <w:rPr>
                <w:rFonts w:ascii="Arial" w:hAnsi="Arial" w:cs="Arial"/>
                <w:b/>
                <w:bCs/>
                <w:sz w:val="20"/>
                <w:szCs w:val="20"/>
                <w:u w:val="single"/>
              </w:rPr>
              <w:t>MOTION:</w:t>
            </w:r>
            <w:r>
              <w:rPr>
                <w:rFonts w:ascii="Arial" w:hAnsi="Arial" w:cs="Arial"/>
                <w:sz w:val="20"/>
                <w:szCs w:val="20"/>
              </w:rPr>
              <w:t xml:space="preserve">  I Move that the Minutes of the </w:t>
            </w:r>
            <w:r w:rsidR="00B96EE0">
              <w:rPr>
                <w:rFonts w:ascii="Arial" w:hAnsi="Arial" w:cs="Arial"/>
                <w:sz w:val="20"/>
                <w:szCs w:val="20"/>
              </w:rPr>
              <w:t>September 10, 2020 meeting be approved as amended to include the two items clarifying the transom window replacement being glass only and that SHPO makes recommendations and comments and doesn’t approve projects.</w:t>
            </w:r>
          </w:p>
          <w:p w14:paraId="5644AC11" w14:textId="2389E1DE" w:rsidR="001563CD" w:rsidRDefault="001563CD" w:rsidP="001563CD">
            <w:pPr>
              <w:tabs>
                <w:tab w:val="left" w:pos="2385"/>
              </w:tabs>
              <w:spacing w:after="0" w:line="240" w:lineRule="auto"/>
              <w:jc w:val="both"/>
              <w:rPr>
                <w:rFonts w:ascii="Arial" w:hAnsi="Arial" w:cs="Arial"/>
                <w:sz w:val="20"/>
                <w:szCs w:val="20"/>
              </w:rPr>
            </w:pPr>
          </w:p>
          <w:p w14:paraId="7BAAC561" w14:textId="73AF1FE8" w:rsidR="001563CD" w:rsidRPr="001563CD" w:rsidRDefault="001563CD" w:rsidP="001563CD">
            <w:pPr>
              <w:tabs>
                <w:tab w:val="left" w:pos="2385"/>
              </w:tabs>
              <w:spacing w:after="0" w:line="240" w:lineRule="auto"/>
              <w:jc w:val="both"/>
              <w:rPr>
                <w:rFonts w:ascii="Arial" w:hAnsi="Arial" w:cs="Arial"/>
                <w:sz w:val="20"/>
                <w:szCs w:val="20"/>
              </w:rPr>
            </w:pPr>
            <w:r w:rsidRPr="001563CD">
              <w:rPr>
                <w:rFonts w:ascii="Arial" w:hAnsi="Arial" w:cs="Arial"/>
                <w:b/>
                <w:bCs/>
                <w:sz w:val="20"/>
                <w:szCs w:val="20"/>
                <w:u w:val="single"/>
              </w:rPr>
              <w:t>USC:</w:t>
            </w:r>
            <w:r>
              <w:rPr>
                <w:rFonts w:ascii="Arial" w:hAnsi="Arial" w:cs="Arial"/>
                <w:sz w:val="20"/>
                <w:szCs w:val="20"/>
              </w:rPr>
              <w:t xml:space="preserve">  Unanimous</w:t>
            </w:r>
          </w:p>
          <w:p w14:paraId="72F61721" w14:textId="0C837B7E" w:rsidR="001563CD" w:rsidRPr="00CA6476" w:rsidRDefault="001563CD" w:rsidP="00BD3488">
            <w:pPr>
              <w:tabs>
                <w:tab w:val="left" w:pos="2385"/>
              </w:tabs>
              <w:spacing w:after="0" w:line="240" w:lineRule="auto"/>
              <w:jc w:val="both"/>
              <w:rPr>
                <w:rFonts w:ascii="Arial" w:hAnsi="Arial" w:cs="Arial"/>
                <w:sz w:val="20"/>
                <w:szCs w:val="20"/>
              </w:rPr>
            </w:pPr>
          </w:p>
        </w:tc>
      </w:tr>
      <w:tr w:rsidR="004574F8" w14:paraId="0E205DA9" w14:textId="77777777" w:rsidTr="007460E4">
        <w:tc>
          <w:tcPr>
            <w:tcW w:w="4878" w:type="dxa"/>
          </w:tcPr>
          <w:p w14:paraId="36843971" w14:textId="32A9A7D7" w:rsidR="00270BE6" w:rsidRDefault="00CA6476" w:rsidP="007460E4">
            <w:pPr>
              <w:spacing w:after="0" w:line="240" w:lineRule="auto"/>
              <w:jc w:val="both"/>
              <w:rPr>
                <w:rFonts w:ascii="Arial" w:hAnsi="Arial" w:cs="Arial"/>
                <w:b/>
                <w:sz w:val="20"/>
                <w:szCs w:val="20"/>
                <w:u w:val="single"/>
              </w:rPr>
            </w:pPr>
            <w:r>
              <w:rPr>
                <w:rFonts w:ascii="Arial" w:hAnsi="Arial" w:cs="Arial"/>
                <w:b/>
                <w:sz w:val="20"/>
                <w:szCs w:val="20"/>
                <w:u w:val="single"/>
              </w:rPr>
              <w:t>NEW</w:t>
            </w:r>
            <w:r w:rsidR="00AF0C56">
              <w:rPr>
                <w:rFonts w:ascii="Arial" w:hAnsi="Arial" w:cs="Arial"/>
                <w:b/>
                <w:sz w:val="20"/>
                <w:szCs w:val="20"/>
                <w:u w:val="single"/>
              </w:rPr>
              <w:t xml:space="preserve"> BUSINESS</w:t>
            </w:r>
          </w:p>
          <w:p w14:paraId="3198B334" w14:textId="4A1FB266" w:rsidR="00B96EE0" w:rsidRDefault="00B96EE0" w:rsidP="007460E4">
            <w:pPr>
              <w:spacing w:after="0" w:line="240" w:lineRule="auto"/>
              <w:jc w:val="both"/>
              <w:rPr>
                <w:rFonts w:ascii="Arial" w:hAnsi="Arial" w:cs="Arial"/>
                <w:b/>
                <w:sz w:val="20"/>
                <w:szCs w:val="20"/>
                <w:u w:val="single"/>
              </w:rPr>
            </w:pPr>
          </w:p>
          <w:p w14:paraId="3D0BCB19" w14:textId="50F9C53A" w:rsidR="00B96EE0" w:rsidRPr="00B96EE0" w:rsidRDefault="00B96EE0" w:rsidP="00B96EE0">
            <w:pPr>
              <w:spacing w:after="0" w:line="240" w:lineRule="auto"/>
              <w:jc w:val="both"/>
              <w:rPr>
                <w:rFonts w:ascii="Arial" w:hAnsi="Arial" w:cs="Arial"/>
                <w:bCs/>
                <w:sz w:val="20"/>
                <w:szCs w:val="20"/>
              </w:rPr>
            </w:pPr>
            <w:r>
              <w:rPr>
                <w:rFonts w:ascii="Arial" w:hAnsi="Arial" w:cs="Arial"/>
                <w:bCs/>
                <w:sz w:val="20"/>
                <w:szCs w:val="20"/>
              </w:rPr>
              <w:t xml:space="preserve">     </w:t>
            </w:r>
            <w:r w:rsidRPr="00B96EE0">
              <w:rPr>
                <w:rFonts w:ascii="Arial" w:hAnsi="Arial" w:cs="Arial"/>
                <w:bCs/>
                <w:sz w:val="20"/>
                <w:szCs w:val="20"/>
              </w:rPr>
              <w:t>a.</w:t>
            </w:r>
            <w:r>
              <w:rPr>
                <w:rFonts w:ascii="Arial" w:hAnsi="Arial" w:cs="Arial"/>
                <w:bCs/>
                <w:sz w:val="20"/>
                <w:szCs w:val="20"/>
              </w:rPr>
              <w:t xml:space="preserve"> Election of Chair and Vice Chair</w:t>
            </w:r>
          </w:p>
          <w:p w14:paraId="4F721CB9" w14:textId="7B0827D0" w:rsidR="00FF3E41" w:rsidRDefault="00FF3E41" w:rsidP="007460E4">
            <w:pPr>
              <w:spacing w:after="0" w:line="240" w:lineRule="auto"/>
              <w:jc w:val="both"/>
              <w:rPr>
                <w:rFonts w:ascii="Arial" w:hAnsi="Arial" w:cs="Arial"/>
                <w:b/>
                <w:sz w:val="20"/>
                <w:szCs w:val="20"/>
                <w:u w:val="single"/>
              </w:rPr>
            </w:pPr>
          </w:p>
          <w:p w14:paraId="02EC60BC" w14:textId="4147BDAD" w:rsidR="00DE4401" w:rsidRDefault="00DE4401" w:rsidP="007460E4">
            <w:pPr>
              <w:spacing w:after="0" w:line="240" w:lineRule="auto"/>
              <w:jc w:val="both"/>
              <w:rPr>
                <w:rFonts w:ascii="Arial" w:hAnsi="Arial" w:cs="Arial"/>
                <w:b/>
                <w:sz w:val="20"/>
                <w:szCs w:val="20"/>
                <w:u w:val="single"/>
              </w:rPr>
            </w:pPr>
          </w:p>
          <w:p w14:paraId="78446439" w14:textId="72C5CF65" w:rsidR="00DE4401" w:rsidRDefault="00DE4401" w:rsidP="007460E4">
            <w:pPr>
              <w:spacing w:after="0" w:line="240" w:lineRule="auto"/>
              <w:jc w:val="both"/>
              <w:rPr>
                <w:rFonts w:ascii="Arial" w:hAnsi="Arial" w:cs="Arial"/>
                <w:b/>
                <w:sz w:val="20"/>
                <w:szCs w:val="20"/>
                <w:u w:val="single"/>
              </w:rPr>
            </w:pPr>
          </w:p>
          <w:p w14:paraId="29B25D17" w14:textId="3AA9F786" w:rsidR="00DE4401" w:rsidRDefault="00DE4401" w:rsidP="007460E4">
            <w:pPr>
              <w:spacing w:after="0" w:line="240" w:lineRule="auto"/>
              <w:jc w:val="both"/>
              <w:rPr>
                <w:rFonts w:ascii="Arial" w:hAnsi="Arial" w:cs="Arial"/>
                <w:b/>
                <w:sz w:val="20"/>
                <w:szCs w:val="20"/>
                <w:u w:val="single"/>
              </w:rPr>
            </w:pPr>
          </w:p>
          <w:p w14:paraId="2589A40D" w14:textId="2C674E6E" w:rsidR="00DE4401" w:rsidRDefault="00DE4401" w:rsidP="007460E4">
            <w:pPr>
              <w:spacing w:after="0" w:line="240" w:lineRule="auto"/>
              <w:jc w:val="both"/>
              <w:rPr>
                <w:rFonts w:ascii="Arial" w:hAnsi="Arial" w:cs="Arial"/>
                <w:b/>
                <w:sz w:val="20"/>
                <w:szCs w:val="20"/>
                <w:u w:val="single"/>
              </w:rPr>
            </w:pPr>
          </w:p>
          <w:p w14:paraId="1238A549" w14:textId="46D0B3A4" w:rsidR="00DE4401" w:rsidRDefault="00DE4401" w:rsidP="007460E4">
            <w:pPr>
              <w:spacing w:after="0" w:line="240" w:lineRule="auto"/>
              <w:jc w:val="both"/>
              <w:rPr>
                <w:rFonts w:ascii="Arial" w:hAnsi="Arial" w:cs="Arial"/>
                <w:b/>
                <w:sz w:val="20"/>
                <w:szCs w:val="20"/>
                <w:u w:val="single"/>
              </w:rPr>
            </w:pPr>
          </w:p>
          <w:p w14:paraId="4F8885CD" w14:textId="4381E08A" w:rsidR="00E96BCA" w:rsidRDefault="00E96BCA" w:rsidP="007460E4">
            <w:pPr>
              <w:spacing w:after="0" w:line="240" w:lineRule="auto"/>
              <w:jc w:val="both"/>
              <w:rPr>
                <w:rFonts w:ascii="Arial" w:hAnsi="Arial" w:cs="Arial"/>
                <w:b/>
                <w:sz w:val="20"/>
                <w:szCs w:val="20"/>
                <w:u w:val="single"/>
              </w:rPr>
            </w:pPr>
          </w:p>
          <w:p w14:paraId="688FEA84" w14:textId="7424C8BB" w:rsidR="00E96BCA" w:rsidRDefault="00E96BCA" w:rsidP="007460E4">
            <w:pPr>
              <w:spacing w:after="0" w:line="240" w:lineRule="auto"/>
              <w:jc w:val="both"/>
              <w:rPr>
                <w:rFonts w:ascii="Arial" w:hAnsi="Arial" w:cs="Arial"/>
                <w:b/>
                <w:sz w:val="20"/>
                <w:szCs w:val="20"/>
                <w:u w:val="single"/>
              </w:rPr>
            </w:pPr>
          </w:p>
          <w:p w14:paraId="423594A9" w14:textId="1C94F26F" w:rsidR="00E96BCA" w:rsidRDefault="00E96BCA" w:rsidP="007460E4">
            <w:pPr>
              <w:spacing w:after="0" w:line="240" w:lineRule="auto"/>
              <w:jc w:val="both"/>
              <w:rPr>
                <w:rFonts w:ascii="Arial" w:hAnsi="Arial" w:cs="Arial"/>
                <w:b/>
                <w:sz w:val="20"/>
                <w:szCs w:val="20"/>
                <w:u w:val="single"/>
              </w:rPr>
            </w:pPr>
          </w:p>
          <w:p w14:paraId="19255A67" w14:textId="4909DF3C" w:rsidR="00E96BCA" w:rsidRDefault="00E96BCA" w:rsidP="007460E4">
            <w:pPr>
              <w:spacing w:after="0" w:line="240" w:lineRule="auto"/>
              <w:jc w:val="both"/>
              <w:rPr>
                <w:rFonts w:ascii="Arial" w:hAnsi="Arial" w:cs="Arial"/>
                <w:b/>
                <w:sz w:val="20"/>
                <w:szCs w:val="20"/>
                <w:u w:val="single"/>
              </w:rPr>
            </w:pPr>
          </w:p>
          <w:p w14:paraId="1AC5D505" w14:textId="3289DA96" w:rsidR="00E96BCA" w:rsidRDefault="00E96BCA" w:rsidP="007460E4">
            <w:pPr>
              <w:spacing w:after="0" w:line="240" w:lineRule="auto"/>
              <w:jc w:val="both"/>
              <w:rPr>
                <w:rFonts w:ascii="Arial" w:hAnsi="Arial" w:cs="Arial"/>
                <w:b/>
                <w:sz w:val="20"/>
                <w:szCs w:val="20"/>
                <w:u w:val="single"/>
              </w:rPr>
            </w:pPr>
          </w:p>
          <w:p w14:paraId="6D93880D" w14:textId="4FD75993" w:rsidR="00E96BCA" w:rsidRDefault="00E96BCA" w:rsidP="007460E4">
            <w:pPr>
              <w:spacing w:after="0" w:line="240" w:lineRule="auto"/>
              <w:jc w:val="both"/>
              <w:rPr>
                <w:rFonts w:ascii="Arial" w:hAnsi="Arial" w:cs="Arial"/>
                <w:b/>
                <w:sz w:val="20"/>
                <w:szCs w:val="20"/>
                <w:u w:val="single"/>
              </w:rPr>
            </w:pPr>
          </w:p>
          <w:p w14:paraId="13944A2D" w14:textId="77777777" w:rsidR="00E96BCA" w:rsidRDefault="00E96BCA" w:rsidP="007460E4">
            <w:pPr>
              <w:spacing w:after="0" w:line="240" w:lineRule="auto"/>
              <w:jc w:val="both"/>
              <w:rPr>
                <w:rFonts w:ascii="Arial" w:hAnsi="Arial" w:cs="Arial"/>
                <w:b/>
                <w:sz w:val="20"/>
                <w:szCs w:val="20"/>
                <w:u w:val="single"/>
              </w:rPr>
            </w:pPr>
          </w:p>
          <w:p w14:paraId="302ECD58" w14:textId="0E887CF7" w:rsidR="00DE4401" w:rsidRDefault="00DE4401" w:rsidP="007460E4">
            <w:pPr>
              <w:spacing w:after="0" w:line="240" w:lineRule="auto"/>
              <w:jc w:val="both"/>
              <w:rPr>
                <w:rFonts w:ascii="Arial" w:hAnsi="Arial" w:cs="Arial"/>
                <w:b/>
                <w:sz w:val="20"/>
                <w:szCs w:val="20"/>
                <w:u w:val="single"/>
              </w:rPr>
            </w:pPr>
          </w:p>
          <w:p w14:paraId="252EDAF6" w14:textId="1192D0EF" w:rsidR="00DE4401" w:rsidRDefault="00DE4401" w:rsidP="007460E4">
            <w:pPr>
              <w:spacing w:after="0" w:line="240" w:lineRule="auto"/>
              <w:jc w:val="both"/>
              <w:rPr>
                <w:rFonts w:ascii="Arial" w:hAnsi="Arial" w:cs="Arial"/>
                <w:b/>
                <w:sz w:val="20"/>
                <w:szCs w:val="20"/>
                <w:u w:val="single"/>
              </w:rPr>
            </w:pPr>
          </w:p>
          <w:p w14:paraId="486611D4" w14:textId="77777777" w:rsidR="00DE4401" w:rsidRDefault="00DE4401" w:rsidP="007460E4">
            <w:pPr>
              <w:spacing w:after="0" w:line="240" w:lineRule="auto"/>
              <w:jc w:val="both"/>
              <w:rPr>
                <w:rFonts w:ascii="Arial" w:hAnsi="Arial" w:cs="Arial"/>
                <w:b/>
                <w:sz w:val="20"/>
                <w:szCs w:val="20"/>
                <w:u w:val="single"/>
              </w:rPr>
            </w:pPr>
          </w:p>
          <w:p w14:paraId="0EF8664F" w14:textId="0806BB73" w:rsidR="00AF0C56" w:rsidRPr="00B96EE0" w:rsidRDefault="007A07C2" w:rsidP="00B96EE0">
            <w:pPr>
              <w:pStyle w:val="ListParagraph"/>
              <w:numPr>
                <w:ilvl w:val="0"/>
                <w:numId w:val="1"/>
              </w:numPr>
              <w:spacing w:after="0" w:line="240" w:lineRule="auto"/>
              <w:jc w:val="both"/>
              <w:rPr>
                <w:rFonts w:ascii="Arial" w:hAnsi="Arial" w:cs="Arial"/>
                <w:i/>
                <w:sz w:val="20"/>
                <w:szCs w:val="20"/>
              </w:rPr>
            </w:pPr>
            <w:r w:rsidRPr="00B96EE0">
              <w:rPr>
                <w:rFonts w:ascii="Arial" w:hAnsi="Arial" w:cs="Arial"/>
                <w:i/>
                <w:sz w:val="20"/>
                <w:szCs w:val="20"/>
              </w:rPr>
              <w:t xml:space="preserve"> Consideration of Historical </w:t>
            </w:r>
            <w:r w:rsidR="00A166D2" w:rsidRPr="00B96EE0">
              <w:rPr>
                <w:rFonts w:ascii="Arial" w:hAnsi="Arial" w:cs="Arial"/>
                <w:i/>
                <w:sz w:val="20"/>
                <w:szCs w:val="20"/>
              </w:rPr>
              <w:t>Appropriateness</w:t>
            </w:r>
          </w:p>
          <w:p w14:paraId="6A79A476" w14:textId="0996714D" w:rsidR="007A07C2" w:rsidRDefault="007A07C2" w:rsidP="007460E4">
            <w:pPr>
              <w:spacing w:after="0" w:line="240" w:lineRule="auto"/>
              <w:jc w:val="both"/>
              <w:rPr>
                <w:rFonts w:ascii="Arial" w:hAnsi="Arial" w:cs="Arial"/>
                <w:i/>
                <w:sz w:val="20"/>
                <w:szCs w:val="20"/>
              </w:rPr>
            </w:pPr>
            <w:r>
              <w:rPr>
                <w:rFonts w:ascii="Arial" w:hAnsi="Arial" w:cs="Arial"/>
                <w:i/>
                <w:sz w:val="20"/>
                <w:szCs w:val="20"/>
              </w:rPr>
              <w:t xml:space="preserve">    </w:t>
            </w:r>
            <w:r w:rsidR="00B96EE0">
              <w:rPr>
                <w:rFonts w:ascii="Arial" w:hAnsi="Arial" w:cs="Arial"/>
                <w:i/>
                <w:sz w:val="20"/>
                <w:szCs w:val="20"/>
              </w:rPr>
              <w:t>1212 Adams Ave; 1212 Adams Avenue</w:t>
            </w:r>
          </w:p>
          <w:p w14:paraId="57A732CF" w14:textId="1D0B00F6" w:rsidR="007A07C2" w:rsidRPr="00AF0C56" w:rsidRDefault="007A07C2" w:rsidP="007460E4">
            <w:pPr>
              <w:spacing w:after="0" w:line="240" w:lineRule="auto"/>
              <w:jc w:val="both"/>
              <w:rPr>
                <w:rFonts w:ascii="Arial" w:hAnsi="Arial" w:cs="Arial"/>
                <w:i/>
                <w:sz w:val="20"/>
                <w:szCs w:val="20"/>
              </w:rPr>
            </w:pPr>
            <w:r>
              <w:rPr>
                <w:rFonts w:ascii="Arial" w:hAnsi="Arial" w:cs="Arial"/>
                <w:i/>
                <w:sz w:val="20"/>
                <w:szCs w:val="20"/>
              </w:rPr>
              <w:t xml:space="preserve">    </w:t>
            </w:r>
            <w:r w:rsidR="00B96EE0">
              <w:rPr>
                <w:rFonts w:ascii="Arial" w:hAnsi="Arial" w:cs="Arial"/>
                <w:i/>
                <w:sz w:val="20"/>
                <w:szCs w:val="20"/>
              </w:rPr>
              <w:t>Paul Swigert</w:t>
            </w:r>
          </w:p>
          <w:p w14:paraId="44551746" w14:textId="77777777" w:rsidR="00AF0C56" w:rsidRDefault="00AF0C56" w:rsidP="007460E4">
            <w:pPr>
              <w:spacing w:after="0" w:line="240" w:lineRule="auto"/>
              <w:jc w:val="both"/>
              <w:rPr>
                <w:rFonts w:ascii="Arial" w:hAnsi="Arial" w:cs="Arial"/>
                <w:b/>
                <w:sz w:val="20"/>
                <w:szCs w:val="20"/>
                <w:u w:val="single"/>
              </w:rPr>
            </w:pPr>
          </w:p>
          <w:p w14:paraId="0F6ABDBC" w14:textId="77777777" w:rsidR="00D23A24" w:rsidRPr="00113E83" w:rsidRDefault="00D23A24" w:rsidP="007460E4">
            <w:pPr>
              <w:spacing w:after="0" w:line="240" w:lineRule="auto"/>
              <w:jc w:val="both"/>
              <w:rPr>
                <w:rFonts w:ascii="Arial" w:hAnsi="Arial" w:cs="Arial"/>
                <w:b/>
                <w:sz w:val="20"/>
                <w:szCs w:val="20"/>
                <w:u w:val="single"/>
              </w:rPr>
            </w:pPr>
          </w:p>
        </w:tc>
        <w:tc>
          <w:tcPr>
            <w:tcW w:w="4580" w:type="dxa"/>
          </w:tcPr>
          <w:p w14:paraId="1B6FFB48" w14:textId="3C286656" w:rsidR="00B96EE0" w:rsidRDefault="00B96EE0" w:rsidP="006169B7">
            <w:pPr>
              <w:spacing w:after="0" w:line="240" w:lineRule="auto"/>
              <w:rPr>
                <w:rFonts w:ascii="Arial" w:hAnsi="Arial" w:cs="Arial"/>
                <w:sz w:val="20"/>
                <w:szCs w:val="20"/>
              </w:rPr>
            </w:pPr>
            <w:r>
              <w:rPr>
                <w:rFonts w:ascii="Arial" w:hAnsi="Arial" w:cs="Arial"/>
                <w:sz w:val="20"/>
                <w:szCs w:val="20"/>
              </w:rPr>
              <w:lastRenderedPageBreak/>
              <w:t>BOULA nominated HIBBERT to remain as Chair, HIBBER</w:t>
            </w:r>
            <w:r w:rsidR="00E96BCA">
              <w:rPr>
                <w:rFonts w:ascii="Arial" w:hAnsi="Arial" w:cs="Arial"/>
                <w:sz w:val="20"/>
                <w:szCs w:val="20"/>
              </w:rPr>
              <w:t>T</w:t>
            </w:r>
            <w:r>
              <w:rPr>
                <w:rFonts w:ascii="Arial" w:hAnsi="Arial" w:cs="Arial"/>
                <w:sz w:val="20"/>
                <w:szCs w:val="20"/>
              </w:rPr>
              <w:t xml:space="preserve"> accepted the nomination</w:t>
            </w:r>
            <w:r w:rsidR="00DE4401">
              <w:rPr>
                <w:rFonts w:ascii="Arial" w:hAnsi="Arial" w:cs="Arial"/>
                <w:sz w:val="20"/>
                <w:szCs w:val="20"/>
              </w:rPr>
              <w:t>, LAURENCE provided the second</w:t>
            </w:r>
          </w:p>
          <w:p w14:paraId="0CA2A57C" w14:textId="56B32ECF" w:rsidR="00DE4401" w:rsidRDefault="00DE4401" w:rsidP="006169B7">
            <w:pPr>
              <w:spacing w:after="0" w:line="240" w:lineRule="auto"/>
              <w:rPr>
                <w:rFonts w:ascii="Arial" w:hAnsi="Arial" w:cs="Arial"/>
                <w:sz w:val="20"/>
                <w:szCs w:val="20"/>
              </w:rPr>
            </w:pPr>
          </w:p>
          <w:p w14:paraId="33179959" w14:textId="0EDBC457" w:rsidR="00DE4401" w:rsidRDefault="00DE4401" w:rsidP="006169B7">
            <w:pPr>
              <w:spacing w:after="0" w:line="240" w:lineRule="auto"/>
              <w:rPr>
                <w:rFonts w:ascii="Arial" w:hAnsi="Arial" w:cs="Arial"/>
                <w:sz w:val="20"/>
                <w:szCs w:val="20"/>
              </w:rPr>
            </w:pPr>
            <w:r w:rsidRPr="00DE4401">
              <w:rPr>
                <w:rFonts w:ascii="Arial" w:hAnsi="Arial" w:cs="Arial"/>
                <w:b/>
                <w:bCs/>
                <w:sz w:val="20"/>
                <w:szCs w:val="20"/>
                <w:u w:val="single"/>
              </w:rPr>
              <w:lastRenderedPageBreak/>
              <w:t>MOTION:</w:t>
            </w:r>
            <w:r>
              <w:rPr>
                <w:rFonts w:ascii="Arial" w:hAnsi="Arial" w:cs="Arial"/>
                <w:sz w:val="20"/>
                <w:szCs w:val="20"/>
              </w:rPr>
              <w:t xml:space="preserve">  I move that Cassie Hibbert remain as Landmarks Chair.</w:t>
            </w:r>
          </w:p>
          <w:p w14:paraId="2007F188" w14:textId="6BC9C386" w:rsidR="00DE4401" w:rsidRDefault="00DE4401" w:rsidP="006169B7">
            <w:pPr>
              <w:spacing w:after="0" w:line="240" w:lineRule="auto"/>
              <w:rPr>
                <w:rFonts w:ascii="Arial" w:hAnsi="Arial" w:cs="Arial"/>
                <w:sz w:val="20"/>
                <w:szCs w:val="20"/>
              </w:rPr>
            </w:pPr>
          </w:p>
          <w:p w14:paraId="365ED2B5" w14:textId="36A81FC1" w:rsidR="00DE4401" w:rsidRDefault="00DE4401" w:rsidP="006169B7">
            <w:pPr>
              <w:spacing w:after="0" w:line="240" w:lineRule="auto"/>
              <w:rPr>
                <w:rFonts w:ascii="Arial" w:hAnsi="Arial" w:cs="Arial"/>
                <w:sz w:val="20"/>
                <w:szCs w:val="20"/>
              </w:rPr>
            </w:pPr>
            <w:r w:rsidRPr="00DE4401">
              <w:rPr>
                <w:rFonts w:ascii="Arial" w:hAnsi="Arial" w:cs="Arial"/>
                <w:b/>
                <w:bCs/>
                <w:sz w:val="20"/>
                <w:szCs w:val="20"/>
                <w:u w:val="single"/>
              </w:rPr>
              <w:t>USC</w:t>
            </w:r>
            <w:r>
              <w:rPr>
                <w:rFonts w:ascii="Arial" w:hAnsi="Arial" w:cs="Arial"/>
                <w:sz w:val="20"/>
                <w:szCs w:val="20"/>
              </w:rPr>
              <w:t>:</w:t>
            </w:r>
            <w:r w:rsidR="00E96BCA">
              <w:rPr>
                <w:rFonts w:ascii="Arial" w:hAnsi="Arial" w:cs="Arial"/>
                <w:sz w:val="20"/>
                <w:szCs w:val="20"/>
              </w:rPr>
              <w:t xml:space="preserve">  Unanimous</w:t>
            </w:r>
          </w:p>
          <w:p w14:paraId="6F4DA84B" w14:textId="0EC6C3EA" w:rsidR="00B96EE0" w:rsidRDefault="00B96EE0" w:rsidP="006169B7">
            <w:pPr>
              <w:spacing w:after="0" w:line="240" w:lineRule="auto"/>
              <w:rPr>
                <w:rFonts w:ascii="Arial" w:hAnsi="Arial" w:cs="Arial"/>
                <w:sz w:val="20"/>
                <w:szCs w:val="20"/>
              </w:rPr>
            </w:pPr>
          </w:p>
          <w:p w14:paraId="7A56AFF0" w14:textId="410616D0" w:rsidR="00DE4401" w:rsidRDefault="00DE4401" w:rsidP="006169B7">
            <w:pPr>
              <w:spacing w:after="0" w:line="240" w:lineRule="auto"/>
              <w:rPr>
                <w:rFonts w:ascii="Arial" w:hAnsi="Arial" w:cs="Arial"/>
                <w:sz w:val="20"/>
                <w:szCs w:val="20"/>
              </w:rPr>
            </w:pPr>
            <w:r>
              <w:rPr>
                <w:rFonts w:ascii="Arial" w:hAnsi="Arial" w:cs="Arial"/>
                <w:sz w:val="20"/>
                <w:szCs w:val="20"/>
              </w:rPr>
              <w:t>LAURENCE nominated BOULA for Vice Chair, BOULA accepted the nomination, HIBBERT provided the Second.</w:t>
            </w:r>
          </w:p>
          <w:p w14:paraId="21A5EEB9" w14:textId="75C3FBC8" w:rsidR="00DE4401" w:rsidRDefault="00DE4401" w:rsidP="006169B7">
            <w:pPr>
              <w:spacing w:after="0" w:line="240" w:lineRule="auto"/>
              <w:rPr>
                <w:rFonts w:ascii="Arial" w:hAnsi="Arial" w:cs="Arial"/>
                <w:sz w:val="20"/>
                <w:szCs w:val="20"/>
              </w:rPr>
            </w:pPr>
          </w:p>
          <w:p w14:paraId="7A9F19EB" w14:textId="2BE6DBF7" w:rsidR="00DE4401" w:rsidRDefault="00DE4401" w:rsidP="006169B7">
            <w:pPr>
              <w:spacing w:after="0" w:line="240" w:lineRule="auto"/>
              <w:rPr>
                <w:rFonts w:ascii="Arial" w:hAnsi="Arial" w:cs="Arial"/>
                <w:sz w:val="20"/>
                <w:szCs w:val="20"/>
              </w:rPr>
            </w:pPr>
            <w:r w:rsidRPr="00E96BCA">
              <w:rPr>
                <w:rFonts w:ascii="Arial" w:hAnsi="Arial" w:cs="Arial"/>
                <w:b/>
                <w:bCs/>
                <w:sz w:val="20"/>
                <w:szCs w:val="20"/>
                <w:u w:val="single"/>
              </w:rPr>
              <w:t>MOTION:</w:t>
            </w:r>
            <w:r>
              <w:rPr>
                <w:rFonts w:ascii="Arial" w:hAnsi="Arial" w:cs="Arial"/>
                <w:sz w:val="20"/>
                <w:szCs w:val="20"/>
              </w:rPr>
              <w:t xml:space="preserve">  I move that Katie Boula be nominated to Vice Chair.</w:t>
            </w:r>
          </w:p>
          <w:p w14:paraId="52916500" w14:textId="2EDC9BC6" w:rsidR="00DE4401" w:rsidRDefault="00DE4401" w:rsidP="006169B7">
            <w:pPr>
              <w:spacing w:after="0" w:line="240" w:lineRule="auto"/>
              <w:rPr>
                <w:rFonts w:ascii="Arial" w:hAnsi="Arial" w:cs="Arial"/>
                <w:sz w:val="20"/>
                <w:szCs w:val="20"/>
              </w:rPr>
            </w:pPr>
          </w:p>
          <w:p w14:paraId="6050CE8C" w14:textId="007CC2DB" w:rsidR="00DE4401" w:rsidRPr="00E96BCA" w:rsidRDefault="00DE4401" w:rsidP="006169B7">
            <w:pPr>
              <w:spacing w:after="0" w:line="240" w:lineRule="auto"/>
              <w:rPr>
                <w:rFonts w:ascii="Arial" w:hAnsi="Arial" w:cs="Arial"/>
                <w:sz w:val="20"/>
                <w:szCs w:val="20"/>
              </w:rPr>
            </w:pPr>
            <w:r w:rsidRPr="00E96BCA">
              <w:rPr>
                <w:rFonts w:ascii="Arial" w:hAnsi="Arial" w:cs="Arial"/>
                <w:b/>
                <w:bCs/>
                <w:sz w:val="20"/>
                <w:szCs w:val="20"/>
                <w:u w:val="single"/>
              </w:rPr>
              <w:t>US</w:t>
            </w:r>
            <w:r w:rsidR="00E96BCA" w:rsidRPr="00E96BCA">
              <w:rPr>
                <w:rFonts w:ascii="Arial" w:hAnsi="Arial" w:cs="Arial"/>
                <w:b/>
                <w:bCs/>
                <w:sz w:val="20"/>
                <w:szCs w:val="20"/>
                <w:u w:val="single"/>
              </w:rPr>
              <w:t>C:</w:t>
            </w:r>
            <w:r w:rsidR="00E96BCA">
              <w:rPr>
                <w:rFonts w:ascii="Arial" w:hAnsi="Arial" w:cs="Arial"/>
                <w:sz w:val="20"/>
                <w:szCs w:val="20"/>
              </w:rPr>
              <w:t xml:space="preserve">  Unanimous</w:t>
            </w:r>
          </w:p>
          <w:p w14:paraId="18AB5030" w14:textId="77777777" w:rsidR="00B96EE0" w:rsidRDefault="00B96EE0" w:rsidP="006169B7">
            <w:pPr>
              <w:spacing w:after="0" w:line="240" w:lineRule="auto"/>
              <w:rPr>
                <w:rFonts w:ascii="Arial" w:hAnsi="Arial" w:cs="Arial"/>
                <w:sz w:val="20"/>
                <w:szCs w:val="20"/>
              </w:rPr>
            </w:pPr>
          </w:p>
          <w:p w14:paraId="3EB7B04A" w14:textId="7F300505" w:rsidR="00410FCA" w:rsidRDefault="00B96EE0" w:rsidP="006169B7">
            <w:pPr>
              <w:spacing w:after="0" w:line="240" w:lineRule="auto"/>
              <w:rPr>
                <w:rFonts w:ascii="Arial" w:hAnsi="Arial" w:cs="Arial"/>
                <w:sz w:val="20"/>
                <w:szCs w:val="20"/>
              </w:rPr>
            </w:pPr>
            <w:r>
              <w:rPr>
                <w:rFonts w:ascii="Arial" w:hAnsi="Arial" w:cs="Arial"/>
                <w:sz w:val="20"/>
                <w:szCs w:val="20"/>
              </w:rPr>
              <w:t xml:space="preserve">HIBBERT asked for Commissioner declarations.  There were none. </w:t>
            </w:r>
          </w:p>
          <w:p w14:paraId="296504BF" w14:textId="77777777" w:rsidR="00B96EE0" w:rsidRDefault="00B96EE0" w:rsidP="006169B7">
            <w:pPr>
              <w:spacing w:after="0" w:line="240" w:lineRule="auto"/>
              <w:rPr>
                <w:rFonts w:ascii="Arial" w:hAnsi="Arial" w:cs="Arial"/>
                <w:sz w:val="20"/>
                <w:szCs w:val="20"/>
              </w:rPr>
            </w:pPr>
          </w:p>
          <w:p w14:paraId="2E0DDAD0" w14:textId="77777777" w:rsidR="00B96EE0" w:rsidRDefault="00B96EE0" w:rsidP="006169B7">
            <w:pPr>
              <w:spacing w:after="0" w:line="240" w:lineRule="auto"/>
              <w:rPr>
                <w:rFonts w:ascii="Arial" w:hAnsi="Arial" w:cs="Arial"/>
                <w:sz w:val="20"/>
                <w:szCs w:val="20"/>
              </w:rPr>
            </w:pPr>
            <w:r>
              <w:rPr>
                <w:rFonts w:ascii="Arial" w:hAnsi="Arial" w:cs="Arial"/>
                <w:sz w:val="20"/>
                <w:szCs w:val="20"/>
              </w:rPr>
              <w:t>HIBBERT asked for the staff report</w:t>
            </w:r>
            <w:r w:rsidR="00E96BCA">
              <w:rPr>
                <w:rFonts w:ascii="Arial" w:hAnsi="Arial" w:cs="Arial"/>
                <w:sz w:val="20"/>
                <w:szCs w:val="20"/>
              </w:rPr>
              <w:t>.</w:t>
            </w:r>
          </w:p>
          <w:p w14:paraId="0B14C2D1" w14:textId="77777777" w:rsidR="00E96BCA" w:rsidRDefault="00E96BCA" w:rsidP="006169B7">
            <w:pPr>
              <w:spacing w:after="0" w:line="240" w:lineRule="auto"/>
              <w:rPr>
                <w:rFonts w:ascii="Arial" w:hAnsi="Arial" w:cs="Arial"/>
                <w:sz w:val="20"/>
                <w:szCs w:val="20"/>
              </w:rPr>
            </w:pPr>
          </w:p>
          <w:p w14:paraId="3567D0F6" w14:textId="44EACBCC" w:rsidR="00E96BCA" w:rsidRDefault="00E96BCA" w:rsidP="006169B7">
            <w:pPr>
              <w:spacing w:after="0" w:line="240" w:lineRule="auto"/>
              <w:rPr>
                <w:rFonts w:ascii="Arial" w:hAnsi="Arial" w:cs="Arial"/>
                <w:sz w:val="20"/>
                <w:szCs w:val="20"/>
              </w:rPr>
            </w:pPr>
            <w:r>
              <w:rPr>
                <w:rFonts w:ascii="Arial" w:hAnsi="Arial" w:cs="Arial"/>
                <w:sz w:val="20"/>
                <w:szCs w:val="20"/>
              </w:rPr>
              <w:t xml:space="preserve">BOQUIST opened with the application requesting a determination of Historic </w:t>
            </w:r>
            <w:r w:rsidR="001F3DF9">
              <w:rPr>
                <w:rFonts w:ascii="Arial" w:hAnsi="Arial" w:cs="Arial"/>
                <w:sz w:val="20"/>
                <w:szCs w:val="20"/>
              </w:rPr>
              <w:t>Appropriateness for</w:t>
            </w:r>
            <w:r>
              <w:rPr>
                <w:rFonts w:ascii="Arial" w:hAnsi="Arial" w:cs="Arial"/>
                <w:sz w:val="20"/>
                <w:szCs w:val="20"/>
              </w:rPr>
              <w:t xml:space="preserve"> an alley façade project that includes the </w:t>
            </w:r>
            <w:r w:rsidR="001F3DF9">
              <w:rPr>
                <w:rFonts w:ascii="Arial" w:hAnsi="Arial" w:cs="Arial"/>
                <w:sz w:val="20"/>
                <w:szCs w:val="20"/>
              </w:rPr>
              <w:t>construction</w:t>
            </w:r>
            <w:r>
              <w:rPr>
                <w:rFonts w:ascii="Arial" w:hAnsi="Arial" w:cs="Arial"/>
                <w:sz w:val="20"/>
                <w:szCs w:val="20"/>
              </w:rPr>
              <w:t xml:space="preserve"> of a stairway and deck to/from the second floor, install new exterior metal windows and a wood door.  The upper floor has been boarded up and vacant for many years. Such improvements are necessary for gaining access to the second floor and to support a residential occupancy.</w:t>
            </w:r>
          </w:p>
          <w:p w14:paraId="66B1BC0F" w14:textId="4D4559F8" w:rsidR="00E96BCA" w:rsidRDefault="00E96BCA" w:rsidP="006169B7">
            <w:pPr>
              <w:spacing w:after="0" w:line="240" w:lineRule="auto"/>
              <w:rPr>
                <w:rFonts w:ascii="Arial" w:hAnsi="Arial" w:cs="Arial"/>
                <w:sz w:val="20"/>
                <w:szCs w:val="20"/>
              </w:rPr>
            </w:pPr>
          </w:p>
          <w:p w14:paraId="78994E97" w14:textId="2C68EC58" w:rsidR="006E1C88" w:rsidRDefault="006E1C88" w:rsidP="006169B7">
            <w:pPr>
              <w:spacing w:after="0" w:line="240" w:lineRule="auto"/>
              <w:rPr>
                <w:rFonts w:ascii="Arial" w:hAnsi="Arial" w:cs="Arial"/>
                <w:sz w:val="20"/>
                <w:szCs w:val="20"/>
              </w:rPr>
            </w:pPr>
            <w:r>
              <w:rPr>
                <w:rFonts w:ascii="Arial" w:hAnsi="Arial" w:cs="Arial"/>
                <w:sz w:val="20"/>
                <w:szCs w:val="20"/>
              </w:rPr>
              <w:t>The applicant proposed to construct the stairway and deck structure in steel, with redwood decking.  Such design is intended to compliment the historic character of the downtown, while also differentiating the old historic building elements from the new construction</w:t>
            </w:r>
          </w:p>
          <w:p w14:paraId="3880744A" w14:textId="77777777" w:rsidR="006E1C88" w:rsidRDefault="006E1C88" w:rsidP="006169B7">
            <w:pPr>
              <w:spacing w:after="0" w:line="240" w:lineRule="auto"/>
              <w:rPr>
                <w:rFonts w:ascii="Arial" w:hAnsi="Arial" w:cs="Arial"/>
                <w:sz w:val="20"/>
                <w:szCs w:val="20"/>
              </w:rPr>
            </w:pPr>
          </w:p>
          <w:p w14:paraId="4DB6361E" w14:textId="1EC59F9C" w:rsidR="00E96BCA" w:rsidRDefault="00E96BCA" w:rsidP="006169B7">
            <w:pPr>
              <w:spacing w:after="0" w:line="240" w:lineRule="auto"/>
              <w:rPr>
                <w:rFonts w:ascii="Arial" w:hAnsi="Arial" w:cs="Arial"/>
                <w:sz w:val="20"/>
                <w:szCs w:val="20"/>
              </w:rPr>
            </w:pPr>
            <w:r>
              <w:rPr>
                <w:rFonts w:ascii="Arial" w:hAnsi="Arial" w:cs="Arial"/>
                <w:sz w:val="20"/>
                <w:szCs w:val="20"/>
              </w:rPr>
              <w:t>BOQUIST continued</w:t>
            </w:r>
            <w:r w:rsidR="006E1C88">
              <w:rPr>
                <w:rFonts w:ascii="Arial" w:hAnsi="Arial" w:cs="Arial"/>
                <w:sz w:val="20"/>
                <w:szCs w:val="20"/>
              </w:rPr>
              <w:t xml:space="preserve"> th</w:t>
            </w:r>
            <w:r w:rsidR="00515B47">
              <w:rPr>
                <w:rFonts w:ascii="Arial" w:hAnsi="Arial" w:cs="Arial"/>
                <w:sz w:val="20"/>
                <w:szCs w:val="20"/>
              </w:rPr>
              <w:t>at the</w:t>
            </w:r>
            <w:r w:rsidR="006E1C88">
              <w:rPr>
                <w:rFonts w:ascii="Arial" w:hAnsi="Arial" w:cs="Arial"/>
                <w:sz w:val="20"/>
                <w:szCs w:val="20"/>
              </w:rPr>
              <w:t xml:space="preserve"> upper floor was historically designed, constructed and occupied as a residential dwelling(s), with access via an exterior door roughly located in the center of the alley façade.  A secondary access may have existed through the adjacent building.</w:t>
            </w:r>
          </w:p>
          <w:p w14:paraId="6DFAB043" w14:textId="77777777" w:rsidR="006E1C88" w:rsidRDefault="006E1C88" w:rsidP="006169B7">
            <w:pPr>
              <w:spacing w:after="0" w:line="240" w:lineRule="auto"/>
              <w:rPr>
                <w:rFonts w:ascii="Arial" w:hAnsi="Arial" w:cs="Arial"/>
                <w:sz w:val="20"/>
                <w:szCs w:val="20"/>
              </w:rPr>
            </w:pPr>
          </w:p>
          <w:p w14:paraId="7A6B057F" w14:textId="71733EFF" w:rsidR="00E96BCA" w:rsidRDefault="006E1C88" w:rsidP="006169B7">
            <w:pPr>
              <w:spacing w:after="0" w:line="240" w:lineRule="auto"/>
              <w:rPr>
                <w:rFonts w:ascii="Arial" w:hAnsi="Arial" w:cs="Arial"/>
                <w:sz w:val="20"/>
                <w:szCs w:val="20"/>
              </w:rPr>
            </w:pPr>
            <w:r>
              <w:rPr>
                <w:rFonts w:ascii="Arial" w:hAnsi="Arial" w:cs="Arial"/>
                <w:sz w:val="20"/>
                <w:szCs w:val="20"/>
              </w:rPr>
              <w:t xml:space="preserve">Additionally, BOQUIST commented </w:t>
            </w:r>
            <w:r w:rsidR="00515B47">
              <w:rPr>
                <w:rFonts w:ascii="Arial" w:hAnsi="Arial" w:cs="Arial"/>
                <w:sz w:val="20"/>
                <w:szCs w:val="20"/>
              </w:rPr>
              <w:t>on</w:t>
            </w:r>
            <w:r w:rsidR="00E96BCA">
              <w:rPr>
                <w:rFonts w:ascii="Arial" w:hAnsi="Arial" w:cs="Arial"/>
                <w:sz w:val="20"/>
                <w:szCs w:val="20"/>
              </w:rPr>
              <w:t xml:space="preserve"> the history of the</w:t>
            </w:r>
            <w:r w:rsidR="00515B47">
              <w:rPr>
                <w:rFonts w:ascii="Arial" w:hAnsi="Arial" w:cs="Arial"/>
                <w:sz w:val="20"/>
                <w:szCs w:val="20"/>
              </w:rPr>
              <w:t xml:space="preserve"> plywood on the</w:t>
            </w:r>
            <w:r w:rsidR="00E96BCA">
              <w:rPr>
                <w:rFonts w:ascii="Arial" w:hAnsi="Arial" w:cs="Arial"/>
                <w:sz w:val="20"/>
                <w:szCs w:val="20"/>
              </w:rPr>
              <w:t xml:space="preserve"> back wal</w:t>
            </w:r>
            <w:r w:rsidR="00EE1800">
              <w:rPr>
                <w:rFonts w:ascii="Arial" w:hAnsi="Arial" w:cs="Arial"/>
                <w:sz w:val="20"/>
                <w:szCs w:val="20"/>
              </w:rPr>
              <w:t xml:space="preserve">l. </w:t>
            </w:r>
            <w:r w:rsidR="00E96BCA">
              <w:rPr>
                <w:rFonts w:ascii="Arial" w:hAnsi="Arial" w:cs="Arial"/>
                <w:sz w:val="20"/>
                <w:szCs w:val="20"/>
              </w:rPr>
              <w:t xml:space="preserve"> </w:t>
            </w:r>
            <w:r w:rsidR="00EE1800">
              <w:rPr>
                <w:rFonts w:ascii="Arial" w:hAnsi="Arial" w:cs="Arial"/>
                <w:sz w:val="20"/>
                <w:szCs w:val="20"/>
              </w:rPr>
              <w:t>P</w:t>
            </w:r>
            <w:r w:rsidR="00E96BCA">
              <w:rPr>
                <w:rFonts w:ascii="Arial" w:hAnsi="Arial" w:cs="Arial"/>
                <w:sz w:val="20"/>
                <w:szCs w:val="20"/>
              </w:rPr>
              <w:t>rior to 2010 there was exposed brick when New Day Enterprises occupied the building. During their tenancy, the building leaked and as a quick fix a contractor installed 2x4’s in order to stabilize the brick and then put metal siding on.  In 2012 code enforcement was done as Landmarks did not approve the metal siding.  Applica</w:t>
            </w:r>
            <w:r w:rsidR="00EE1800">
              <w:rPr>
                <w:rFonts w:ascii="Arial" w:hAnsi="Arial" w:cs="Arial"/>
                <w:sz w:val="20"/>
                <w:szCs w:val="20"/>
              </w:rPr>
              <w:t>nt</w:t>
            </w:r>
            <w:r w:rsidR="00E96BCA">
              <w:rPr>
                <w:rFonts w:ascii="Arial" w:hAnsi="Arial" w:cs="Arial"/>
                <w:sz w:val="20"/>
                <w:szCs w:val="20"/>
              </w:rPr>
              <w:t xml:space="preserve"> at the time went back to Landmarks and approved the wood panels that are on the building today. </w:t>
            </w:r>
          </w:p>
          <w:p w14:paraId="4CC30E44" w14:textId="720722A3" w:rsidR="006E1C88" w:rsidRDefault="006E1C88" w:rsidP="006169B7">
            <w:pPr>
              <w:spacing w:after="0" w:line="240" w:lineRule="auto"/>
              <w:rPr>
                <w:rFonts w:ascii="Arial" w:hAnsi="Arial" w:cs="Arial"/>
                <w:sz w:val="20"/>
                <w:szCs w:val="20"/>
              </w:rPr>
            </w:pPr>
          </w:p>
          <w:p w14:paraId="16C8C28D" w14:textId="646517C1" w:rsidR="006E1C88" w:rsidRDefault="006E1C88" w:rsidP="006169B7">
            <w:pPr>
              <w:spacing w:after="0" w:line="240" w:lineRule="auto"/>
              <w:rPr>
                <w:rFonts w:ascii="Arial" w:hAnsi="Arial" w:cs="Arial"/>
                <w:sz w:val="20"/>
                <w:szCs w:val="20"/>
              </w:rPr>
            </w:pPr>
            <w:r>
              <w:rPr>
                <w:rFonts w:ascii="Arial" w:hAnsi="Arial" w:cs="Arial"/>
                <w:sz w:val="20"/>
                <w:szCs w:val="20"/>
              </w:rPr>
              <w:t>HIBBERT asked for applicant testimony.</w:t>
            </w:r>
          </w:p>
          <w:p w14:paraId="0E591BC0" w14:textId="2EAF89DA" w:rsidR="001C1D17" w:rsidRDefault="006E1C88" w:rsidP="006169B7">
            <w:pPr>
              <w:spacing w:after="0" w:line="240" w:lineRule="auto"/>
              <w:rPr>
                <w:rFonts w:ascii="Arial" w:hAnsi="Arial" w:cs="Arial"/>
                <w:sz w:val="20"/>
                <w:szCs w:val="20"/>
              </w:rPr>
            </w:pPr>
            <w:r>
              <w:rPr>
                <w:rFonts w:ascii="Arial" w:hAnsi="Arial" w:cs="Arial"/>
                <w:sz w:val="20"/>
                <w:szCs w:val="20"/>
              </w:rPr>
              <w:lastRenderedPageBreak/>
              <w:t xml:space="preserve">SWIGERT commented </w:t>
            </w:r>
            <w:r w:rsidR="001C1D17">
              <w:rPr>
                <w:rFonts w:ascii="Arial" w:hAnsi="Arial" w:cs="Arial"/>
                <w:sz w:val="20"/>
                <w:szCs w:val="20"/>
              </w:rPr>
              <w:t>that his project entails</w:t>
            </w:r>
            <w:r w:rsidR="00EE1800">
              <w:rPr>
                <w:rFonts w:ascii="Arial" w:hAnsi="Arial" w:cs="Arial"/>
                <w:sz w:val="20"/>
                <w:szCs w:val="20"/>
              </w:rPr>
              <w:t xml:space="preserve"> on the second-floor alley side</w:t>
            </w:r>
            <w:r w:rsidR="001C1D17">
              <w:rPr>
                <w:rFonts w:ascii="Arial" w:hAnsi="Arial" w:cs="Arial"/>
                <w:sz w:val="20"/>
                <w:szCs w:val="20"/>
              </w:rPr>
              <w:t xml:space="preserve"> </w:t>
            </w:r>
            <w:r w:rsidR="001F3DF9">
              <w:rPr>
                <w:rFonts w:ascii="Arial" w:hAnsi="Arial" w:cs="Arial"/>
                <w:sz w:val="20"/>
                <w:szCs w:val="20"/>
              </w:rPr>
              <w:t>rehabilitating</w:t>
            </w:r>
            <w:r w:rsidR="001C1D17">
              <w:rPr>
                <w:rFonts w:ascii="Arial" w:hAnsi="Arial" w:cs="Arial"/>
                <w:sz w:val="20"/>
                <w:szCs w:val="20"/>
              </w:rPr>
              <w:t xml:space="preserve"> the original exit on the upper floor</w:t>
            </w:r>
            <w:r w:rsidR="00EE1800">
              <w:rPr>
                <w:rFonts w:ascii="Arial" w:hAnsi="Arial" w:cs="Arial"/>
                <w:sz w:val="20"/>
                <w:szCs w:val="20"/>
              </w:rPr>
              <w:t>.</w:t>
            </w:r>
            <w:r w:rsidR="001C1D17">
              <w:rPr>
                <w:rFonts w:ascii="Arial" w:hAnsi="Arial" w:cs="Arial"/>
                <w:sz w:val="20"/>
                <w:szCs w:val="20"/>
              </w:rPr>
              <w:t xml:space="preserve"> Replacing the exterior windows</w:t>
            </w:r>
            <w:r w:rsidR="00EE1800">
              <w:rPr>
                <w:rFonts w:ascii="Arial" w:hAnsi="Arial" w:cs="Arial"/>
                <w:sz w:val="20"/>
                <w:szCs w:val="20"/>
              </w:rPr>
              <w:t xml:space="preserve"> with </w:t>
            </w:r>
            <w:r w:rsidR="001C1D17">
              <w:rPr>
                <w:rFonts w:ascii="Arial" w:hAnsi="Arial" w:cs="Arial"/>
                <w:sz w:val="20"/>
                <w:szCs w:val="20"/>
              </w:rPr>
              <w:t xml:space="preserve">a metal </w:t>
            </w:r>
            <w:r w:rsidR="00EE1800">
              <w:rPr>
                <w:rFonts w:ascii="Arial" w:hAnsi="Arial" w:cs="Arial"/>
                <w:sz w:val="20"/>
                <w:szCs w:val="20"/>
              </w:rPr>
              <w:t>window similar to the original</w:t>
            </w:r>
            <w:r w:rsidR="001C1D17">
              <w:rPr>
                <w:rFonts w:ascii="Arial" w:hAnsi="Arial" w:cs="Arial"/>
                <w:sz w:val="20"/>
                <w:szCs w:val="20"/>
              </w:rPr>
              <w:t xml:space="preserve">. Also </w:t>
            </w:r>
            <w:r w:rsidR="001F3DF9">
              <w:rPr>
                <w:rFonts w:ascii="Arial" w:hAnsi="Arial" w:cs="Arial"/>
                <w:sz w:val="20"/>
                <w:szCs w:val="20"/>
              </w:rPr>
              <w:t>replacing the</w:t>
            </w:r>
            <w:r w:rsidR="001C1D17">
              <w:rPr>
                <w:rFonts w:ascii="Arial" w:hAnsi="Arial" w:cs="Arial"/>
                <w:sz w:val="20"/>
                <w:szCs w:val="20"/>
              </w:rPr>
              <w:t xml:space="preserve"> exit door.  </w:t>
            </w:r>
            <w:r w:rsidR="001F3DF9">
              <w:rPr>
                <w:rFonts w:ascii="Arial" w:hAnsi="Arial" w:cs="Arial"/>
                <w:sz w:val="20"/>
                <w:szCs w:val="20"/>
              </w:rPr>
              <w:t>Additionally,</w:t>
            </w:r>
            <w:r w:rsidR="001C1D17">
              <w:rPr>
                <w:rFonts w:ascii="Arial" w:hAnsi="Arial" w:cs="Arial"/>
                <w:sz w:val="20"/>
                <w:szCs w:val="20"/>
              </w:rPr>
              <w:t xml:space="preserve"> the deck and stairway </w:t>
            </w:r>
            <w:r w:rsidR="00EE1800">
              <w:rPr>
                <w:rFonts w:ascii="Arial" w:hAnsi="Arial" w:cs="Arial"/>
                <w:sz w:val="20"/>
                <w:szCs w:val="20"/>
              </w:rPr>
              <w:t xml:space="preserve">installation </w:t>
            </w:r>
            <w:r w:rsidR="001F3DF9">
              <w:rPr>
                <w:rFonts w:ascii="Arial" w:hAnsi="Arial" w:cs="Arial"/>
                <w:sz w:val="20"/>
                <w:szCs w:val="20"/>
              </w:rPr>
              <w:t>are</w:t>
            </w:r>
            <w:r w:rsidR="001C1D17">
              <w:rPr>
                <w:rFonts w:ascii="Arial" w:hAnsi="Arial" w:cs="Arial"/>
                <w:sz w:val="20"/>
                <w:szCs w:val="20"/>
              </w:rPr>
              <w:t xml:space="preserve"> for a fire escape. </w:t>
            </w:r>
          </w:p>
          <w:p w14:paraId="171FC9FB" w14:textId="39946A0A" w:rsidR="001C1D17" w:rsidRDefault="001C1D17" w:rsidP="006169B7">
            <w:pPr>
              <w:spacing w:after="0" w:line="240" w:lineRule="auto"/>
              <w:rPr>
                <w:rFonts w:ascii="Arial" w:hAnsi="Arial" w:cs="Arial"/>
                <w:sz w:val="20"/>
                <w:szCs w:val="20"/>
              </w:rPr>
            </w:pPr>
          </w:p>
          <w:p w14:paraId="0DB4E2E5" w14:textId="2522F5CD" w:rsidR="001C1D17" w:rsidRDefault="001C1D17" w:rsidP="006169B7">
            <w:pPr>
              <w:spacing w:after="0" w:line="240" w:lineRule="auto"/>
              <w:rPr>
                <w:rFonts w:ascii="Arial" w:hAnsi="Arial" w:cs="Arial"/>
                <w:sz w:val="20"/>
                <w:szCs w:val="20"/>
              </w:rPr>
            </w:pPr>
            <w:r>
              <w:rPr>
                <w:rFonts w:ascii="Arial" w:hAnsi="Arial" w:cs="Arial"/>
                <w:sz w:val="20"/>
                <w:szCs w:val="20"/>
              </w:rPr>
              <w:t>HIBBERT asked about the</w:t>
            </w:r>
            <w:r w:rsidR="00EE1800">
              <w:rPr>
                <w:rFonts w:ascii="Arial" w:hAnsi="Arial" w:cs="Arial"/>
                <w:sz w:val="20"/>
                <w:szCs w:val="20"/>
              </w:rPr>
              <w:t xml:space="preserve"> egress on</w:t>
            </w:r>
            <w:r>
              <w:rPr>
                <w:rFonts w:ascii="Arial" w:hAnsi="Arial" w:cs="Arial"/>
                <w:sz w:val="20"/>
                <w:szCs w:val="20"/>
              </w:rPr>
              <w:t xml:space="preserve"> existing windows </w:t>
            </w:r>
            <w:r w:rsidR="00EE1800">
              <w:rPr>
                <w:rFonts w:ascii="Arial" w:hAnsi="Arial" w:cs="Arial"/>
                <w:sz w:val="20"/>
                <w:szCs w:val="20"/>
              </w:rPr>
              <w:t>and if</w:t>
            </w:r>
            <w:r>
              <w:rPr>
                <w:rFonts w:ascii="Arial" w:hAnsi="Arial" w:cs="Arial"/>
                <w:sz w:val="20"/>
                <w:szCs w:val="20"/>
              </w:rPr>
              <w:t xml:space="preserve"> the plywood </w:t>
            </w:r>
            <w:r w:rsidR="00EE1800">
              <w:rPr>
                <w:rFonts w:ascii="Arial" w:hAnsi="Arial" w:cs="Arial"/>
                <w:sz w:val="20"/>
                <w:szCs w:val="20"/>
              </w:rPr>
              <w:t xml:space="preserve">is </w:t>
            </w:r>
            <w:r>
              <w:rPr>
                <w:rFonts w:ascii="Arial" w:hAnsi="Arial" w:cs="Arial"/>
                <w:sz w:val="20"/>
                <w:szCs w:val="20"/>
              </w:rPr>
              <w:t xml:space="preserve">being removed on the back wall.  SWIGERT commented he is not proposing to remove the plywood as it is built in and the existing </w:t>
            </w:r>
            <w:r w:rsidR="001F3DF9">
              <w:rPr>
                <w:rFonts w:ascii="Arial" w:hAnsi="Arial" w:cs="Arial"/>
                <w:sz w:val="20"/>
                <w:szCs w:val="20"/>
              </w:rPr>
              <w:t>windows,</w:t>
            </w:r>
            <w:r>
              <w:rPr>
                <w:rFonts w:ascii="Arial" w:hAnsi="Arial" w:cs="Arial"/>
                <w:sz w:val="20"/>
                <w:szCs w:val="20"/>
              </w:rPr>
              <w:t xml:space="preserve"> he is unsure if the window openings meet egress.  The contractor is working on dimensions.</w:t>
            </w:r>
          </w:p>
          <w:p w14:paraId="0EFF6967" w14:textId="777B4A70" w:rsidR="001C1D17" w:rsidRDefault="001C1D17" w:rsidP="006169B7">
            <w:pPr>
              <w:spacing w:after="0" w:line="240" w:lineRule="auto"/>
              <w:rPr>
                <w:rFonts w:ascii="Arial" w:hAnsi="Arial" w:cs="Arial"/>
                <w:sz w:val="20"/>
                <w:szCs w:val="20"/>
              </w:rPr>
            </w:pPr>
          </w:p>
          <w:p w14:paraId="1AE060E4" w14:textId="62D98DB9" w:rsidR="006C43C6" w:rsidRDefault="001C1D17" w:rsidP="006169B7">
            <w:pPr>
              <w:spacing w:after="0" w:line="240" w:lineRule="auto"/>
              <w:rPr>
                <w:rFonts w:ascii="Arial" w:hAnsi="Arial" w:cs="Arial"/>
                <w:sz w:val="20"/>
                <w:szCs w:val="20"/>
              </w:rPr>
            </w:pPr>
            <w:r>
              <w:rPr>
                <w:rFonts w:ascii="Arial" w:hAnsi="Arial" w:cs="Arial"/>
                <w:sz w:val="20"/>
                <w:szCs w:val="20"/>
              </w:rPr>
              <w:t xml:space="preserve">BOULA </w:t>
            </w:r>
            <w:r w:rsidR="006C43C6">
              <w:rPr>
                <w:rFonts w:ascii="Arial" w:hAnsi="Arial" w:cs="Arial"/>
                <w:sz w:val="20"/>
                <w:szCs w:val="20"/>
              </w:rPr>
              <w:t>asked</w:t>
            </w:r>
            <w:r>
              <w:rPr>
                <w:rFonts w:ascii="Arial" w:hAnsi="Arial" w:cs="Arial"/>
                <w:sz w:val="20"/>
                <w:szCs w:val="20"/>
              </w:rPr>
              <w:t xml:space="preserve"> </w:t>
            </w:r>
            <w:r w:rsidR="006C43C6">
              <w:rPr>
                <w:rFonts w:ascii="Arial" w:hAnsi="Arial" w:cs="Arial"/>
                <w:sz w:val="20"/>
                <w:szCs w:val="20"/>
              </w:rPr>
              <w:t xml:space="preserve">if the current door which is </w:t>
            </w:r>
            <w:r w:rsidR="001F3DF9">
              <w:rPr>
                <w:rFonts w:ascii="Arial" w:hAnsi="Arial" w:cs="Arial"/>
                <w:sz w:val="20"/>
                <w:szCs w:val="20"/>
              </w:rPr>
              <w:t>historically</w:t>
            </w:r>
            <w:r w:rsidR="006C43C6">
              <w:rPr>
                <w:rFonts w:ascii="Arial" w:hAnsi="Arial" w:cs="Arial"/>
                <w:sz w:val="20"/>
                <w:szCs w:val="20"/>
              </w:rPr>
              <w:t xml:space="preserve"> appropriate could be restored</w:t>
            </w:r>
            <w:r>
              <w:rPr>
                <w:rFonts w:ascii="Arial" w:hAnsi="Arial" w:cs="Arial"/>
                <w:sz w:val="20"/>
                <w:szCs w:val="20"/>
              </w:rPr>
              <w:t xml:space="preserve">.  SWIGERT </w:t>
            </w:r>
            <w:r w:rsidR="006C43C6">
              <w:rPr>
                <w:rFonts w:ascii="Arial" w:hAnsi="Arial" w:cs="Arial"/>
                <w:sz w:val="20"/>
                <w:szCs w:val="20"/>
              </w:rPr>
              <w:t xml:space="preserve">responded that it could not be restored, it is falling apart, but </w:t>
            </w:r>
            <w:r w:rsidR="00EE1800">
              <w:rPr>
                <w:rFonts w:ascii="Arial" w:hAnsi="Arial" w:cs="Arial"/>
                <w:sz w:val="20"/>
                <w:szCs w:val="20"/>
              </w:rPr>
              <w:t xml:space="preserve">he </w:t>
            </w:r>
            <w:r w:rsidR="006C43C6">
              <w:rPr>
                <w:rFonts w:ascii="Arial" w:hAnsi="Arial" w:cs="Arial"/>
                <w:sz w:val="20"/>
                <w:szCs w:val="20"/>
              </w:rPr>
              <w:t>would like to find a door similar.</w:t>
            </w:r>
          </w:p>
          <w:p w14:paraId="3FBCAF6C" w14:textId="44A2994D" w:rsidR="006C43C6" w:rsidRDefault="006C43C6" w:rsidP="006169B7">
            <w:pPr>
              <w:spacing w:after="0" w:line="240" w:lineRule="auto"/>
              <w:rPr>
                <w:rFonts w:ascii="Arial" w:hAnsi="Arial" w:cs="Arial"/>
                <w:sz w:val="20"/>
                <w:szCs w:val="20"/>
              </w:rPr>
            </w:pPr>
          </w:p>
          <w:p w14:paraId="2CDFFB5C" w14:textId="2B4A85DB" w:rsidR="006C43C6" w:rsidRDefault="006C43C6" w:rsidP="006169B7">
            <w:pPr>
              <w:spacing w:after="0" w:line="240" w:lineRule="auto"/>
              <w:rPr>
                <w:rFonts w:ascii="Arial" w:hAnsi="Arial" w:cs="Arial"/>
                <w:sz w:val="20"/>
                <w:szCs w:val="20"/>
              </w:rPr>
            </w:pPr>
            <w:r>
              <w:rPr>
                <w:rFonts w:ascii="Arial" w:hAnsi="Arial" w:cs="Arial"/>
                <w:sz w:val="20"/>
                <w:szCs w:val="20"/>
              </w:rPr>
              <w:t>HIBBERT commented for the applicant to do further research on a door then submit for administrative approval.</w:t>
            </w:r>
          </w:p>
          <w:p w14:paraId="64FDFCFF" w14:textId="7EDFA5B0" w:rsidR="00AB5222" w:rsidRDefault="00AB5222" w:rsidP="006169B7">
            <w:pPr>
              <w:spacing w:after="0" w:line="240" w:lineRule="auto"/>
              <w:rPr>
                <w:rFonts w:ascii="Arial" w:hAnsi="Arial" w:cs="Arial"/>
                <w:sz w:val="20"/>
                <w:szCs w:val="20"/>
              </w:rPr>
            </w:pPr>
          </w:p>
          <w:p w14:paraId="64E45615" w14:textId="6654653B" w:rsidR="00AB5222" w:rsidRDefault="00AB5222" w:rsidP="006169B7">
            <w:pPr>
              <w:spacing w:after="0" w:line="240" w:lineRule="auto"/>
              <w:rPr>
                <w:rFonts w:ascii="Arial" w:hAnsi="Arial" w:cs="Arial"/>
                <w:sz w:val="20"/>
                <w:szCs w:val="20"/>
              </w:rPr>
            </w:pPr>
            <w:r>
              <w:rPr>
                <w:rFonts w:ascii="Arial" w:hAnsi="Arial" w:cs="Arial"/>
                <w:sz w:val="20"/>
                <w:szCs w:val="20"/>
              </w:rPr>
              <w:t>BOULA made further comment on the window replacement that the center mullion should be consistent with the design and dimensions of original trim on outsid</w:t>
            </w:r>
            <w:r w:rsidR="001F3DF9">
              <w:rPr>
                <w:rFonts w:ascii="Arial" w:hAnsi="Arial" w:cs="Arial"/>
                <w:sz w:val="20"/>
                <w:szCs w:val="20"/>
              </w:rPr>
              <w:t>e.</w:t>
            </w:r>
          </w:p>
          <w:p w14:paraId="0C29FD17" w14:textId="37657D8E" w:rsidR="00AB5222" w:rsidRDefault="00AB5222" w:rsidP="006169B7">
            <w:pPr>
              <w:spacing w:after="0" w:line="240" w:lineRule="auto"/>
              <w:rPr>
                <w:rFonts w:ascii="Arial" w:hAnsi="Arial" w:cs="Arial"/>
                <w:sz w:val="20"/>
                <w:szCs w:val="20"/>
              </w:rPr>
            </w:pPr>
          </w:p>
          <w:p w14:paraId="4B8E93A4" w14:textId="1C8B36C2" w:rsidR="00AB5222" w:rsidRDefault="00AB5222" w:rsidP="00AB5222">
            <w:pPr>
              <w:tabs>
                <w:tab w:val="left" w:pos="3615"/>
              </w:tabs>
              <w:spacing w:after="0" w:line="240" w:lineRule="auto"/>
              <w:rPr>
                <w:rFonts w:ascii="Arial" w:hAnsi="Arial" w:cs="Arial"/>
                <w:sz w:val="20"/>
                <w:szCs w:val="20"/>
              </w:rPr>
            </w:pPr>
            <w:r>
              <w:rPr>
                <w:rFonts w:ascii="Arial" w:hAnsi="Arial" w:cs="Arial"/>
                <w:sz w:val="20"/>
                <w:szCs w:val="20"/>
              </w:rPr>
              <w:t xml:space="preserve">There was commission discussion on the window openings and if they needed to be </w:t>
            </w:r>
            <w:r w:rsidR="001F3DF9">
              <w:rPr>
                <w:rFonts w:ascii="Arial" w:hAnsi="Arial" w:cs="Arial"/>
                <w:sz w:val="20"/>
                <w:szCs w:val="20"/>
              </w:rPr>
              <w:t>enlarged</w:t>
            </w:r>
            <w:r w:rsidR="00960380">
              <w:rPr>
                <w:rFonts w:ascii="Arial" w:hAnsi="Arial" w:cs="Arial"/>
                <w:sz w:val="20"/>
                <w:szCs w:val="20"/>
              </w:rPr>
              <w:t xml:space="preserve"> and type of window.</w:t>
            </w:r>
            <w:r>
              <w:rPr>
                <w:rFonts w:ascii="Arial" w:hAnsi="Arial" w:cs="Arial"/>
                <w:sz w:val="20"/>
                <w:szCs w:val="20"/>
              </w:rPr>
              <w:t xml:space="preserve"> </w:t>
            </w:r>
            <w:r w:rsidR="00960380">
              <w:rPr>
                <w:rFonts w:ascii="Arial" w:hAnsi="Arial" w:cs="Arial"/>
                <w:sz w:val="20"/>
                <w:szCs w:val="20"/>
              </w:rPr>
              <w:t xml:space="preserve">Additionally, </w:t>
            </w:r>
            <w:r w:rsidR="00EE1800">
              <w:rPr>
                <w:rFonts w:ascii="Arial" w:hAnsi="Arial" w:cs="Arial"/>
                <w:sz w:val="20"/>
                <w:szCs w:val="20"/>
              </w:rPr>
              <w:t xml:space="preserve">there was </w:t>
            </w:r>
            <w:r w:rsidR="00960380">
              <w:rPr>
                <w:rFonts w:ascii="Arial" w:hAnsi="Arial" w:cs="Arial"/>
                <w:sz w:val="20"/>
                <w:szCs w:val="20"/>
              </w:rPr>
              <w:t>discussion on the stairway attachment.</w:t>
            </w:r>
          </w:p>
          <w:p w14:paraId="0F0D0F21" w14:textId="030A176B" w:rsidR="00960380" w:rsidRDefault="00960380" w:rsidP="00AB5222">
            <w:pPr>
              <w:tabs>
                <w:tab w:val="left" w:pos="3615"/>
              </w:tabs>
              <w:spacing w:after="0" w:line="240" w:lineRule="auto"/>
              <w:rPr>
                <w:rFonts w:ascii="Arial" w:hAnsi="Arial" w:cs="Arial"/>
                <w:sz w:val="20"/>
                <w:szCs w:val="20"/>
              </w:rPr>
            </w:pPr>
          </w:p>
          <w:p w14:paraId="353120B7" w14:textId="53CA5282" w:rsidR="00960380" w:rsidRDefault="00960380" w:rsidP="00AB5222">
            <w:pPr>
              <w:tabs>
                <w:tab w:val="left" w:pos="3615"/>
              </w:tabs>
              <w:spacing w:after="0" w:line="240" w:lineRule="auto"/>
              <w:rPr>
                <w:rFonts w:ascii="Arial" w:hAnsi="Arial" w:cs="Arial"/>
                <w:sz w:val="20"/>
                <w:szCs w:val="20"/>
              </w:rPr>
            </w:pPr>
            <w:r>
              <w:rPr>
                <w:rFonts w:ascii="Arial" w:hAnsi="Arial" w:cs="Arial"/>
                <w:sz w:val="20"/>
                <w:szCs w:val="20"/>
              </w:rPr>
              <w:t>HIBBERT entertained a Motion.</w:t>
            </w:r>
          </w:p>
          <w:p w14:paraId="13CC359F" w14:textId="1C31D9EC" w:rsidR="00960380" w:rsidRDefault="00960380" w:rsidP="00AB5222">
            <w:pPr>
              <w:tabs>
                <w:tab w:val="left" w:pos="3615"/>
              </w:tabs>
              <w:spacing w:after="0" w:line="240" w:lineRule="auto"/>
              <w:rPr>
                <w:rFonts w:ascii="Arial" w:hAnsi="Arial" w:cs="Arial"/>
                <w:sz w:val="20"/>
                <w:szCs w:val="20"/>
              </w:rPr>
            </w:pPr>
          </w:p>
          <w:p w14:paraId="3F81FF50" w14:textId="048FDB67" w:rsidR="00960380" w:rsidRDefault="00960380" w:rsidP="00AB5222">
            <w:pPr>
              <w:tabs>
                <w:tab w:val="left" w:pos="3615"/>
              </w:tabs>
              <w:spacing w:after="0" w:line="240" w:lineRule="auto"/>
              <w:rPr>
                <w:rFonts w:ascii="Arial" w:hAnsi="Arial" w:cs="Arial"/>
                <w:sz w:val="20"/>
                <w:szCs w:val="20"/>
              </w:rPr>
            </w:pPr>
            <w:r>
              <w:rPr>
                <w:rFonts w:ascii="Arial" w:hAnsi="Arial" w:cs="Arial"/>
                <w:sz w:val="20"/>
                <w:szCs w:val="20"/>
              </w:rPr>
              <w:t>LAURENCE introduced the following Motion, with BOULA providing the Second.</w:t>
            </w:r>
          </w:p>
          <w:p w14:paraId="1DE0AE99" w14:textId="4F96F58E" w:rsidR="00960380" w:rsidRDefault="00960380" w:rsidP="00AB5222">
            <w:pPr>
              <w:tabs>
                <w:tab w:val="left" w:pos="3615"/>
              </w:tabs>
              <w:spacing w:after="0" w:line="240" w:lineRule="auto"/>
              <w:rPr>
                <w:rFonts w:ascii="Arial" w:hAnsi="Arial" w:cs="Arial"/>
                <w:sz w:val="20"/>
                <w:szCs w:val="20"/>
              </w:rPr>
            </w:pPr>
          </w:p>
          <w:p w14:paraId="23BB38AB" w14:textId="2E08517F" w:rsidR="00960380" w:rsidRDefault="00960380" w:rsidP="00AB5222">
            <w:pPr>
              <w:tabs>
                <w:tab w:val="left" w:pos="3615"/>
              </w:tabs>
              <w:spacing w:after="0" w:line="240" w:lineRule="auto"/>
              <w:rPr>
                <w:rFonts w:ascii="Arial" w:hAnsi="Arial" w:cs="Arial"/>
                <w:sz w:val="20"/>
                <w:szCs w:val="20"/>
              </w:rPr>
            </w:pPr>
            <w:r w:rsidRPr="00960380">
              <w:rPr>
                <w:rFonts w:ascii="Arial" w:hAnsi="Arial" w:cs="Arial"/>
                <w:b/>
                <w:bCs/>
                <w:sz w:val="20"/>
                <w:szCs w:val="20"/>
                <w:u w:val="single"/>
              </w:rPr>
              <w:t>MOTION</w:t>
            </w:r>
            <w:r>
              <w:rPr>
                <w:rFonts w:ascii="Arial" w:hAnsi="Arial" w:cs="Arial"/>
                <w:sz w:val="20"/>
                <w:szCs w:val="20"/>
              </w:rPr>
              <w:t>: I move that the Finds of Fact and Conclusions set forth in the Staff Report be amended and that the Project be deemed historically appropriate and conditionally approved with the following conditions:</w:t>
            </w:r>
          </w:p>
          <w:p w14:paraId="102B5413" w14:textId="39F5C469" w:rsidR="00960380" w:rsidRDefault="00960380" w:rsidP="00AB5222">
            <w:pPr>
              <w:tabs>
                <w:tab w:val="left" w:pos="3615"/>
              </w:tabs>
              <w:spacing w:after="0" w:line="240" w:lineRule="auto"/>
              <w:rPr>
                <w:rFonts w:ascii="Arial" w:hAnsi="Arial" w:cs="Arial"/>
                <w:sz w:val="20"/>
                <w:szCs w:val="20"/>
              </w:rPr>
            </w:pPr>
          </w:p>
          <w:p w14:paraId="247CB11C" w14:textId="32A85B5F" w:rsidR="00960380" w:rsidRDefault="00960380" w:rsidP="00960380">
            <w:pPr>
              <w:pStyle w:val="ListParagraph"/>
              <w:numPr>
                <w:ilvl w:val="0"/>
                <w:numId w:val="36"/>
              </w:numPr>
              <w:tabs>
                <w:tab w:val="left" w:pos="3615"/>
              </w:tabs>
              <w:spacing w:after="0" w:line="240" w:lineRule="auto"/>
              <w:rPr>
                <w:rFonts w:ascii="Arial" w:hAnsi="Arial" w:cs="Arial"/>
                <w:sz w:val="20"/>
                <w:szCs w:val="20"/>
              </w:rPr>
            </w:pPr>
            <w:r>
              <w:rPr>
                <w:rFonts w:ascii="Arial" w:hAnsi="Arial" w:cs="Arial"/>
                <w:sz w:val="20"/>
                <w:szCs w:val="20"/>
              </w:rPr>
              <w:t>Door – more research on door product.  Install a door similar to the original door.  Come back for administrative approval</w:t>
            </w:r>
          </w:p>
          <w:p w14:paraId="7FC61803" w14:textId="4557E377" w:rsidR="00960380" w:rsidRDefault="00960380" w:rsidP="00960380">
            <w:pPr>
              <w:pStyle w:val="ListParagraph"/>
              <w:numPr>
                <w:ilvl w:val="0"/>
                <w:numId w:val="36"/>
              </w:numPr>
              <w:tabs>
                <w:tab w:val="left" w:pos="3615"/>
              </w:tabs>
              <w:spacing w:after="0" w:line="240" w:lineRule="auto"/>
              <w:rPr>
                <w:rFonts w:ascii="Arial" w:hAnsi="Arial" w:cs="Arial"/>
                <w:sz w:val="20"/>
                <w:szCs w:val="20"/>
              </w:rPr>
            </w:pPr>
            <w:r>
              <w:rPr>
                <w:rFonts w:ascii="Arial" w:hAnsi="Arial" w:cs="Arial"/>
                <w:sz w:val="20"/>
                <w:szCs w:val="20"/>
              </w:rPr>
              <w:t>Windows – use existing window openings.  If openings need enlarged, application needs to come back to Commission.</w:t>
            </w:r>
          </w:p>
          <w:p w14:paraId="57BE21DF" w14:textId="4A4A1D59" w:rsidR="00960380" w:rsidRDefault="00960380" w:rsidP="00960380">
            <w:pPr>
              <w:pStyle w:val="ListParagraph"/>
              <w:numPr>
                <w:ilvl w:val="0"/>
                <w:numId w:val="36"/>
              </w:numPr>
              <w:tabs>
                <w:tab w:val="left" w:pos="3615"/>
              </w:tabs>
              <w:spacing w:after="0" w:line="240" w:lineRule="auto"/>
              <w:rPr>
                <w:rFonts w:ascii="Arial" w:hAnsi="Arial" w:cs="Arial"/>
                <w:sz w:val="20"/>
                <w:szCs w:val="20"/>
              </w:rPr>
            </w:pPr>
            <w:r>
              <w:rPr>
                <w:rFonts w:ascii="Arial" w:hAnsi="Arial" w:cs="Arial"/>
                <w:sz w:val="20"/>
                <w:szCs w:val="20"/>
              </w:rPr>
              <w:t xml:space="preserve">Window product </w:t>
            </w:r>
            <w:r w:rsidR="001F3DF9">
              <w:rPr>
                <w:rFonts w:ascii="Arial" w:hAnsi="Arial" w:cs="Arial"/>
                <w:sz w:val="20"/>
                <w:szCs w:val="20"/>
              </w:rPr>
              <w:t>- approved</w:t>
            </w:r>
            <w:r>
              <w:rPr>
                <w:rFonts w:ascii="Arial" w:hAnsi="Arial" w:cs="Arial"/>
                <w:sz w:val="20"/>
                <w:szCs w:val="20"/>
              </w:rPr>
              <w:t xml:space="preserve"> for bronze anodized aluminum to match original window with center mullion.</w:t>
            </w:r>
          </w:p>
          <w:p w14:paraId="44BFE455" w14:textId="6F33C1BC" w:rsidR="00960380" w:rsidRDefault="00960380" w:rsidP="00960380">
            <w:pPr>
              <w:pStyle w:val="ListParagraph"/>
              <w:numPr>
                <w:ilvl w:val="0"/>
                <w:numId w:val="36"/>
              </w:numPr>
              <w:tabs>
                <w:tab w:val="left" w:pos="3615"/>
              </w:tabs>
              <w:spacing w:after="0" w:line="240" w:lineRule="auto"/>
              <w:rPr>
                <w:rFonts w:ascii="Arial" w:hAnsi="Arial" w:cs="Arial"/>
                <w:sz w:val="20"/>
                <w:szCs w:val="20"/>
              </w:rPr>
            </w:pPr>
            <w:r>
              <w:rPr>
                <w:rFonts w:ascii="Arial" w:hAnsi="Arial" w:cs="Arial"/>
                <w:sz w:val="20"/>
                <w:szCs w:val="20"/>
              </w:rPr>
              <w:lastRenderedPageBreak/>
              <w:t>Stairway- not bolted directly into any masonry.</w:t>
            </w:r>
          </w:p>
          <w:p w14:paraId="52F25968" w14:textId="4A200AF4" w:rsidR="00960380" w:rsidRDefault="00960380" w:rsidP="00960380">
            <w:pPr>
              <w:tabs>
                <w:tab w:val="left" w:pos="3615"/>
              </w:tabs>
              <w:spacing w:after="0" w:line="240" w:lineRule="auto"/>
              <w:rPr>
                <w:rFonts w:ascii="Arial" w:hAnsi="Arial" w:cs="Arial"/>
                <w:sz w:val="20"/>
                <w:szCs w:val="20"/>
              </w:rPr>
            </w:pPr>
          </w:p>
          <w:p w14:paraId="4A511F5C" w14:textId="723E465E" w:rsidR="00960380" w:rsidRPr="00960380" w:rsidRDefault="00960380" w:rsidP="00960380">
            <w:pPr>
              <w:tabs>
                <w:tab w:val="left" w:pos="3615"/>
              </w:tabs>
              <w:spacing w:after="0" w:line="240" w:lineRule="auto"/>
              <w:rPr>
                <w:rFonts w:ascii="Arial" w:hAnsi="Arial" w:cs="Arial"/>
                <w:sz w:val="20"/>
                <w:szCs w:val="20"/>
              </w:rPr>
            </w:pPr>
            <w:r w:rsidRPr="00960380">
              <w:rPr>
                <w:rFonts w:ascii="Arial" w:hAnsi="Arial" w:cs="Arial"/>
                <w:b/>
                <w:bCs/>
                <w:sz w:val="20"/>
                <w:szCs w:val="20"/>
                <w:u w:val="single"/>
              </w:rPr>
              <w:t>USC</w:t>
            </w:r>
            <w:r>
              <w:rPr>
                <w:rFonts w:ascii="Arial" w:hAnsi="Arial" w:cs="Arial"/>
                <w:sz w:val="20"/>
                <w:szCs w:val="20"/>
              </w:rPr>
              <w:t>:  Unanimous</w:t>
            </w:r>
          </w:p>
          <w:p w14:paraId="0F48E6C4" w14:textId="7AC9B55B" w:rsidR="006C43C6" w:rsidRDefault="006C43C6" w:rsidP="006169B7">
            <w:pPr>
              <w:spacing w:after="0" w:line="240" w:lineRule="auto"/>
              <w:rPr>
                <w:rFonts w:ascii="Arial" w:hAnsi="Arial" w:cs="Arial"/>
                <w:sz w:val="20"/>
                <w:szCs w:val="20"/>
              </w:rPr>
            </w:pPr>
          </w:p>
          <w:p w14:paraId="273F6131" w14:textId="7F82A7BC" w:rsidR="006C43C6" w:rsidRDefault="006C43C6" w:rsidP="006169B7">
            <w:pPr>
              <w:spacing w:after="0" w:line="240" w:lineRule="auto"/>
              <w:rPr>
                <w:rFonts w:ascii="Arial" w:hAnsi="Arial" w:cs="Arial"/>
                <w:sz w:val="20"/>
                <w:szCs w:val="20"/>
              </w:rPr>
            </w:pPr>
          </w:p>
          <w:p w14:paraId="4D4FEC12" w14:textId="76BED956" w:rsidR="00E96BCA" w:rsidRPr="00333884" w:rsidRDefault="00E96BCA" w:rsidP="006169B7">
            <w:pPr>
              <w:spacing w:after="0" w:line="240" w:lineRule="auto"/>
              <w:rPr>
                <w:rFonts w:ascii="Arial" w:hAnsi="Arial" w:cs="Arial"/>
                <w:sz w:val="20"/>
                <w:szCs w:val="20"/>
              </w:rPr>
            </w:pPr>
          </w:p>
        </w:tc>
      </w:tr>
      <w:tr w:rsidR="0023727E" w14:paraId="31F66715" w14:textId="77777777" w:rsidTr="007460E4">
        <w:trPr>
          <w:trHeight w:val="387"/>
        </w:trPr>
        <w:tc>
          <w:tcPr>
            <w:tcW w:w="4878" w:type="dxa"/>
          </w:tcPr>
          <w:p w14:paraId="0AB5DE2F" w14:textId="226C7DE6" w:rsidR="00A97FE9" w:rsidRPr="00F86661" w:rsidRDefault="00F86661" w:rsidP="007460E4">
            <w:pPr>
              <w:spacing w:after="0" w:line="240" w:lineRule="auto"/>
              <w:jc w:val="both"/>
              <w:rPr>
                <w:rFonts w:ascii="Arial" w:hAnsi="Arial" w:cs="Arial"/>
                <w:b/>
                <w:bCs/>
                <w:iCs/>
                <w:sz w:val="20"/>
                <w:szCs w:val="20"/>
              </w:rPr>
            </w:pPr>
            <w:r>
              <w:rPr>
                <w:rFonts w:ascii="Arial" w:hAnsi="Arial" w:cs="Arial"/>
                <w:b/>
                <w:bCs/>
                <w:iCs/>
                <w:sz w:val="20"/>
                <w:szCs w:val="20"/>
              </w:rPr>
              <w:lastRenderedPageBreak/>
              <w:t>STAFF COMMENTS</w:t>
            </w:r>
          </w:p>
        </w:tc>
        <w:tc>
          <w:tcPr>
            <w:tcW w:w="4580" w:type="dxa"/>
          </w:tcPr>
          <w:p w14:paraId="7E1976FB" w14:textId="4B089928" w:rsidR="00F86661" w:rsidRPr="000D5937" w:rsidRDefault="00C363A2" w:rsidP="007460E4">
            <w:pPr>
              <w:spacing w:after="0" w:line="240" w:lineRule="auto"/>
              <w:jc w:val="both"/>
              <w:rPr>
                <w:rFonts w:ascii="Arial" w:hAnsi="Arial" w:cs="Arial"/>
                <w:sz w:val="20"/>
                <w:szCs w:val="20"/>
              </w:rPr>
            </w:pPr>
            <w:r>
              <w:rPr>
                <w:rFonts w:ascii="Arial" w:hAnsi="Arial" w:cs="Arial"/>
                <w:sz w:val="20"/>
                <w:szCs w:val="20"/>
              </w:rPr>
              <w:t xml:space="preserve"> </w:t>
            </w:r>
            <w:r w:rsidR="00503ABD">
              <w:rPr>
                <w:rFonts w:ascii="Arial" w:hAnsi="Arial" w:cs="Arial"/>
                <w:sz w:val="20"/>
                <w:szCs w:val="20"/>
              </w:rPr>
              <w:t>None</w:t>
            </w:r>
            <w:r w:rsidR="009D0069">
              <w:rPr>
                <w:rFonts w:ascii="Arial" w:hAnsi="Arial" w:cs="Arial"/>
                <w:sz w:val="20"/>
                <w:szCs w:val="20"/>
              </w:rPr>
              <w:t>.</w:t>
            </w:r>
          </w:p>
        </w:tc>
      </w:tr>
      <w:tr w:rsidR="00503741" w14:paraId="77CFE285" w14:textId="77777777" w:rsidTr="007460E4">
        <w:tc>
          <w:tcPr>
            <w:tcW w:w="4878" w:type="dxa"/>
          </w:tcPr>
          <w:p w14:paraId="54DD59AF" w14:textId="77777777" w:rsidR="00D765B6" w:rsidRDefault="00653FC5" w:rsidP="007460E4">
            <w:pPr>
              <w:spacing w:after="0" w:line="240" w:lineRule="auto"/>
              <w:jc w:val="both"/>
              <w:rPr>
                <w:rFonts w:ascii="Arial" w:hAnsi="Arial" w:cs="Arial"/>
                <w:b/>
                <w:sz w:val="20"/>
                <w:szCs w:val="20"/>
              </w:rPr>
            </w:pPr>
            <w:r>
              <w:rPr>
                <w:rFonts w:ascii="Arial" w:hAnsi="Arial" w:cs="Arial"/>
                <w:b/>
                <w:sz w:val="20"/>
                <w:szCs w:val="20"/>
              </w:rPr>
              <w:t>COMMISSIONER COMMENTS:</w:t>
            </w:r>
          </w:p>
          <w:p w14:paraId="4AC66C3C" w14:textId="77777777" w:rsidR="00D765B6" w:rsidRPr="00503741" w:rsidRDefault="00D765B6" w:rsidP="007460E4">
            <w:pPr>
              <w:spacing w:after="0" w:line="240" w:lineRule="auto"/>
              <w:jc w:val="both"/>
              <w:rPr>
                <w:rFonts w:ascii="Arial" w:hAnsi="Arial" w:cs="Arial"/>
                <w:b/>
                <w:sz w:val="20"/>
                <w:szCs w:val="20"/>
              </w:rPr>
            </w:pPr>
          </w:p>
        </w:tc>
        <w:tc>
          <w:tcPr>
            <w:tcW w:w="4580" w:type="dxa"/>
          </w:tcPr>
          <w:p w14:paraId="39331596" w14:textId="6ABE66DA" w:rsidR="003B37F1" w:rsidRPr="003D48C8" w:rsidRDefault="00C84A45" w:rsidP="007460E4">
            <w:pPr>
              <w:spacing w:after="0" w:line="240" w:lineRule="auto"/>
              <w:jc w:val="both"/>
              <w:rPr>
                <w:rFonts w:ascii="Arial" w:hAnsi="Arial" w:cs="Arial"/>
                <w:sz w:val="20"/>
                <w:szCs w:val="20"/>
              </w:rPr>
            </w:pPr>
            <w:r>
              <w:rPr>
                <w:rFonts w:ascii="Arial" w:hAnsi="Arial" w:cs="Arial"/>
                <w:sz w:val="20"/>
                <w:szCs w:val="20"/>
              </w:rPr>
              <w:t>BOULA commented that</w:t>
            </w:r>
            <w:r w:rsidR="00503ABD">
              <w:rPr>
                <w:rFonts w:ascii="Arial" w:hAnsi="Arial" w:cs="Arial"/>
                <w:sz w:val="20"/>
                <w:szCs w:val="20"/>
              </w:rPr>
              <w:t xml:space="preserve"> she is sitting on the EOU Grand Staircase group.</w:t>
            </w:r>
          </w:p>
        </w:tc>
      </w:tr>
    </w:tbl>
    <w:p w14:paraId="7D321002" w14:textId="224AC270" w:rsidR="00F926D1" w:rsidRPr="00A166D2" w:rsidRDefault="007460E4" w:rsidP="008B2A1E">
      <w:pPr>
        <w:spacing w:after="0" w:line="240" w:lineRule="auto"/>
        <w:rPr>
          <w:b/>
          <w:sz w:val="20"/>
          <w:szCs w:val="20"/>
        </w:rPr>
      </w:pPr>
      <w:r>
        <w:rPr>
          <w:b/>
          <w:sz w:val="20"/>
          <w:szCs w:val="20"/>
        </w:rPr>
        <w:br w:type="textWrapping" w:clear="all"/>
      </w:r>
      <w:r w:rsidR="00F926D1" w:rsidRPr="00A166D2">
        <w:rPr>
          <w:b/>
          <w:sz w:val="20"/>
          <w:szCs w:val="20"/>
        </w:rPr>
        <w:t xml:space="preserve">There being no further business to come before this Regular </w:t>
      </w:r>
      <w:r w:rsidR="00361A3F" w:rsidRPr="00A166D2">
        <w:rPr>
          <w:b/>
          <w:sz w:val="20"/>
          <w:szCs w:val="20"/>
        </w:rPr>
        <w:t>Sessi</w:t>
      </w:r>
      <w:r w:rsidR="006306A0" w:rsidRPr="00A166D2">
        <w:rPr>
          <w:b/>
          <w:sz w:val="20"/>
          <w:szCs w:val="20"/>
        </w:rPr>
        <w:t>on of the Commission, HIBBERT</w:t>
      </w:r>
      <w:r w:rsidR="00A166D2">
        <w:rPr>
          <w:b/>
          <w:sz w:val="20"/>
          <w:szCs w:val="20"/>
        </w:rPr>
        <w:t xml:space="preserve"> adjourned the meeting at </w:t>
      </w:r>
      <w:r w:rsidR="00503ABD">
        <w:rPr>
          <w:b/>
          <w:sz w:val="20"/>
          <w:szCs w:val="20"/>
        </w:rPr>
        <w:t>7:01</w:t>
      </w:r>
      <w:r w:rsidR="008467B7">
        <w:rPr>
          <w:b/>
          <w:sz w:val="20"/>
          <w:szCs w:val="20"/>
        </w:rPr>
        <w:t xml:space="preserve"> </w:t>
      </w:r>
      <w:r w:rsidR="00C363A2">
        <w:rPr>
          <w:b/>
          <w:sz w:val="20"/>
          <w:szCs w:val="20"/>
        </w:rPr>
        <w:t>p</w:t>
      </w:r>
      <w:r w:rsidR="00F926D1" w:rsidRPr="00A166D2">
        <w:rPr>
          <w:b/>
          <w:sz w:val="20"/>
          <w:szCs w:val="20"/>
        </w:rPr>
        <w:t xml:space="preserve">.m.  The Commission is scheduled to meet again in Regular Session, Thursday, </w:t>
      </w:r>
      <w:r w:rsidR="00503ABD">
        <w:rPr>
          <w:b/>
          <w:sz w:val="20"/>
          <w:szCs w:val="20"/>
        </w:rPr>
        <w:t>February 11</w:t>
      </w:r>
      <w:r w:rsidR="00023229" w:rsidRPr="00A166D2">
        <w:rPr>
          <w:b/>
          <w:sz w:val="20"/>
          <w:szCs w:val="20"/>
        </w:rPr>
        <w:t>,</w:t>
      </w:r>
      <w:r w:rsidR="00EB1B69" w:rsidRPr="00A166D2">
        <w:rPr>
          <w:b/>
          <w:sz w:val="20"/>
          <w:szCs w:val="20"/>
        </w:rPr>
        <w:t xml:space="preserve"> </w:t>
      </w:r>
      <w:r w:rsidR="0084688D" w:rsidRPr="00A166D2">
        <w:rPr>
          <w:b/>
          <w:sz w:val="20"/>
          <w:szCs w:val="20"/>
        </w:rPr>
        <w:t>20</w:t>
      </w:r>
      <w:r w:rsidR="00801A3C">
        <w:rPr>
          <w:b/>
          <w:sz w:val="20"/>
          <w:szCs w:val="20"/>
        </w:rPr>
        <w:t>2</w:t>
      </w:r>
      <w:r w:rsidR="00503ABD">
        <w:rPr>
          <w:b/>
          <w:sz w:val="20"/>
          <w:szCs w:val="20"/>
        </w:rPr>
        <w:t>1</w:t>
      </w:r>
      <w:r w:rsidR="000E2EE4" w:rsidRPr="00A166D2">
        <w:rPr>
          <w:b/>
          <w:sz w:val="20"/>
          <w:szCs w:val="20"/>
        </w:rPr>
        <w:t>, at 6:00</w:t>
      </w:r>
      <w:r w:rsidR="00F926D1" w:rsidRPr="00A166D2">
        <w:rPr>
          <w:b/>
          <w:sz w:val="20"/>
          <w:szCs w:val="20"/>
        </w:rPr>
        <w:t xml:space="preserve"> p.m., in the Council Chambers of City Hall, 1000 Adams Avenue, La Grande, Oregon.</w:t>
      </w:r>
    </w:p>
    <w:p w14:paraId="049D1B22" w14:textId="64CC5397" w:rsidR="00F926D1" w:rsidRPr="00F926D1" w:rsidRDefault="00F926D1" w:rsidP="00F926D1">
      <w:pPr>
        <w:rPr>
          <w:b/>
          <w:u w:val="single"/>
        </w:rPr>
      </w:pPr>
      <w:r w:rsidRPr="00F926D1">
        <w:rPr>
          <w:b/>
          <w:u w:val="single"/>
        </w:rPr>
        <w:t>ATTEST:</w:t>
      </w:r>
      <w:r w:rsidRPr="00F926D1">
        <w:rPr>
          <w:b/>
        </w:rPr>
        <w:tab/>
      </w:r>
      <w:r>
        <w:rPr>
          <w:b/>
        </w:rPr>
        <w:tab/>
      </w:r>
      <w:r>
        <w:rPr>
          <w:b/>
        </w:rPr>
        <w:tab/>
      </w:r>
      <w:r>
        <w:rPr>
          <w:b/>
        </w:rPr>
        <w:tab/>
      </w:r>
      <w:r>
        <w:rPr>
          <w:b/>
        </w:rPr>
        <w:tab/>
      </w:r>
      <w:r w:rsidRPr="00F926D1">
        <w:rPr>
          <w:b/>
          <w:u w:val="single"/>
        </w:rPr>
        <w:t>APPROVED:</w:t>
      </w:r>
      <w:r w:rsidR="007B567A">
        <w:rPr>
          <w:b/>
          <w:u w:val="single"/>
        </w:rPr>
        <w:t xml:space="preserve"> </w:t>
      </w:r>
    </w:p>
    <w:p w14:paraId="1A26AB50" w14:textId="77777777" w:rsidR="00F926D1" w:rsidRDefault="00F926D1" w:rsidP="003A786F">
      <w:pPr>
        <w:rPr>
          <w:b/>
        </w:rPr>
      </w:pPr>
      <w:r>
        <w:rPr>
          <w:b/>
        </w:rPr>
        <w:t>__________________________</w:t>
      </w:r>
      <w:r w:rsidRPr="00F926D1">
        <w:rPr>
          <w:b/>
        </w:rPr>
        <w:tab/>
      </w:r>
      <w:r>
        <w:rPr>
          <w:b/>
        </w:rPr>
        <w:tab/>
      </w:r>
      <w:r>
        <w:rPr>
          <w:b/>
        </w:rPr>
        <w:tab/>
        <w:t>____________________________</w:t>
      </w:r>
    </w:p>
    <w:p w14:paraId="5886EC3C" w14:textId="77777777" w:rsidR="003A786F" w:rsidRDefault="0056504D" w:rsidP="00F926D1">
      <w:pPr>
        <w:spacing w:line="240" w:lineRule="auto"/>
        <w:rPr>
          <w:b/>
        </w:rPr>
      </w:pPr>
      <w:r>
        <w:rPr>
          <w:b/>
        </w:rPr>
        <w:t>K</w:t>
      </w:r>
      <w:r w:rsidR="008B2A1E">
        <w:rPr>
          <w:b/>
        </w:rPr>
        <w:t>endra VanCleave</w:t>
      </w:r>
      <w:r w:rsidR="008B2A1E">
        <w:rPr>
          <w:b/>
        </w:rPr>
        <w:tab/>
      </w:r>
      <w:r w:rsidR="00B127F0">
        <w:rPr>
          <w:b/>
        </w:rPr>
        <w:tab/>
      </w:r>
      <w:r w:rsidR="00B127F0">
        <w:rPr>
          <w:b/>
        </w:rPr>
        <w:tab/>
      </w:r>
      <w:r w:rsidR="00B127F0">
        <w:rPr>
          <w:b/>
        </w:rPr>
        <w:tab/>
        <w:t>Chairperson</w:t>
      </w:r>
    </w:p>
    <w:p w14:paraId="4B21A146" w14:textId="77777777" w:rsidR="00F926D1" w:rsidRPr="00F926D1" w:rsidRDefault="00934EDB" w:rsidP="00F926D1">
      <w:pPr>
        <w:spacing w:line="240" w:lineRule="auto"/>
        <w:rPr>
          <w:b/>
        </w:rPr>
      </w:pPr>
      <w:r>
        <w:rPr>
          <w:b/>
        </w:rPr>
        <w:t>Department Secr</w:t>
      </w:r>
      <w:r w:rsidR="00F926D1">
        <w:rPr>
          <w:b/>
        </w:rPr>
        <w:t>etary</w:t>
      </w:r>
      <w:r w:rsidR="00F926D1">
        <w:rPr>
          <w:b/>
        </w:rPr>
        <w:tab/>
      </w:r>
      <w:r w:rsidR="00F926D1">
        <w:rPr>
          <w:b/>
        </w:rPr>
        <w:tab/>
      </w:r>
      <w:r w:rsidR="00F926D1">
        <w:rPr>
          <w:b/>
        </w:rPr>
        <w:tab/>
      </w:r>
    </w:p>
    <w:p w14:paraId="6434CE59" w14:textId="77777777" w:rsidR="00FF7E41" w:rsidRPr="009C1311" w:rsidRDefault="00B448CE" w:rsidP="00F926D1">
      <w:pPr>
        <w:rPr>
          <w:b/>
        </w:rPr>
      </w:pPr>
      <w:r>
        <w:rPr>
          <w:b/>
        </w:rPr>
        <w:t>DATE APPROVED:___________</w:t>
      </w:r>
      <w:r w:rsidR="00FF7E41">
        <w:rPr>
          <w:b/>
          <w:sz w:val="12"/>
        </w:rPr>
        <w:fldChar w:fldCharType="begin"/>
      </w:r>
      <w:r w:rsidR="00FF7E41">
        <w:rPr>
          <w:b/>
          <w:sz w:val="12"/>
        </w:rPr>
        <w:instrText xml:space="preserve"> FILENAME  \* Lower \p  \* MERGEFORMAT </w:instrText>
      </w:r>
      <w:r w:rsidR="00FF7E41">
        <w:rPr>
          <w:b/>
          <w:sz w:val="12"/>
        </w:rPr>
        <w:fldChar w:fldCharType="separate"/>
      </w:r>
      <w:r w:rsidR="00FF7E41">
        <w:rPr>
          <w:b/>
          <w:noProof/>
          <w:sz w:val="12"/>
        </w:rPr>
        <w:t>:</w:t>
      </w:r>
      <w:r w:rsidR="00FF7E41">
        <w:rPr>
          <w:b/>
          <w:sz w:val="12"/>
        </w:rPr>
        <w:fldChar w:fldCharType="end"/>
      </w:r>
    </w:p>
    <w:sectPr w:rsidR="00FF7E41" w:rsidRPr="009C1311" w:rsidSect="007460E4">
      <w:headerReference w:type="default" r:id="rId8"/>
      <w:headerReference w:type="first" r:id="rId9"/>
      <w:pgSz w:w="12240" w:h="15840"/>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7F46" w14:textId="77777777" w:rsidR="007F24E6" w:rsidRDefault="007F24E6">
      <w:pPr>
        <w:spacing w:after="0" w:line="240" w:lineRule="auto"/>
      </w:pPr>
      <w:r>
        <w:separator/>
      </w:r>
    </w:p>
  </w:endnote>
  <w:endnote w:type="continuationSeparator" w:id="0">
    <w:p w14:paraId="65708524" w14:textId="77777777" w:rsidR="007F24E6" w:rsidRDefault="007F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D16F4" w14:textId="77777777" w:rsidR="007F24E6" w:rsidRDefault="007F24E6">
      <w:pPr>
        <w:spacing w:after="0" w:line="240" w:lineRule="auto"/>
      </w:pPr>
      <w:r>
        <w:separator/>
      </w:r>
    </w:p>
  </w:footnote>
  <w:footnote w:type="continuationSeparator" w:id="0">
    <w:p w14:paraId="3D5D88EE" w14:textId="77777777" w:rsidR="007F24E6" w:rsidRDefault="007F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D8D0" w14:textId="77777777" w:rsidR="007F24E6" w:rsidRDefault="007F24E6">
    <w:pPr>
      <w:pStyle w:val="Header"/>
      <w:rPr>
        <w:rFonts w:ascii="Arial" w:hAnsi="Arial" w:cs="Arial"/>
        <w:b/>
        <w:sz w:val="20"/>
        <w:szCs w:val="20"/>
      </w:rPr>
    </w:pPr>
    <w:r>
      <w:rPr>
        <w:rFonts w:ascii="Arial" w:hAnsi="Arial" w:cs="Arial"/>
        <w:b/>
        <w:sz w:val="20"/>
        <w:szCs w:val="20"/>
      </w:rPr>
      <w:t>CITY OF LA GRANDE</w:t>
    </w:r>
  </w:p>
  <w:p w14:paraId="5EEB62A7" w14:textId="77777777" w:rsidR="007F24E6" w:rsidRDefault="007F24E6">
    <w:pPr>
      <w:pStyle w:val="Header"/>
      <w:rPr>
        <w:rFonts w:ascii="Arial" w:hAnsi="Arial" w:cs="Arial"/>
        <w:b/>
        <w:sz w:val="20"/>
        <w:szCs w:val="20"/>
      </w:rPr>
    </w:pPr>
    <w:r>
      <w:rPr>
        <w:rFonts w:ascii="Arial" w:hAnsi="Arial" w:cs="Arial"/>
        <w:b/>
        <w:sz w:val="20"/>
        <w:szCs w:val="20"/>
      </w:rPr>
      <w:t>Landmarks Commission Meeting</w:t>
    </w:r>
  </w:p>
  <w:p w14:paraId="07347843" w14:textId="77777777" w:rsidR="007F24E6" w:rsidRDefault="007F24E6">
    <w:pPr>
      <w:pStyle w:val="Header"/>
      <w:rPr>
        <w:rFonts w:ascii="Arial" w:hAnsi="Arial" w:cs="Arial"/>
        <w:b/>
        <w:sz w:val="20"/>
        <w:szCs w:val="20"/>
      </w:rPr>
    </w:pPr>
    <w:r>
      <w:rPr>
        <w:rFonts w:ascii="Arial" w:hAnsi="Arial" w:cs="Arial"/>
        <w:b/>
        <w:sz w:val="20"/>
        <w:szCs w:val="20"/>
      </w:rPr>
      <w:t>Regular Session</w:t>
    </w:r>
  </w:p>
  <w:p w14:paraId="02F662C8" w14:textId="6FA12832" w:rsidR="007F24E6" w:rsidRDefault="00503ABD">
    <w:pPr>
      <w:pStyle w:val="Header"/>
      <w:rPr>
        <w:rFonts w:ascii="Arial" w:hAnsi="Arial" w:cs="Arial"/>
        <w:b/>
        <w:sz w:val="20"/>
        <w:szCs w:val="20"/>
      </w:rPr>
    </w:pPr>
    <w:r>
      <w:rPr>
        <w:rFonts w:ascii="Arial" w:hAnsi="Arial" w:cs="Arial"/>
        <w:b/>
        <w:sz w:val="20"/>
        <w:szCs w:val="20"/>
      </w:rPr>
      <w:t>January 14</w:t>
    </w:r>
    <w:r w:rsidR="007F24E6">
      <w:rPr>
        <w:rFonts w:ascii="Arial" w:hAnsi="Arial" w:cs="Arial"/>
        <w:b/>
        <w:sz w:val="20"/>
        <w:szCs w:val="20"/>
      </w:rPr>
      <w:t>, 202</w:t>
    </w:r>
    <w:r>
      <w:rPr>
        <w:rFonts w:ascii="Arial" w:hAnsi="Arial" w:cs="Arial"/>
        <w:b/>
        <w:sz w:val="20"/>
        <w:szCs w:val="20"/>
      </w:rPr>
      <w:t>1</w:t>
    </w:r>
  </w:p>
  <w:p w14:paraId="41384E39" w14:textId="77777777" w:rsidR="007F24E6" w:rsidRDefault="007F24E6">
    <w:pPr>
      <w:pStyle w:val="Header"/>
      <w:rPr>
        <w:b/>
      </w:rPr>
    </w:pPr>
    <w:r>
      <w:rPr>
        <w:b/>
      </w:rPr>
      <w:t xml:space="preserve">Page </w:t>
    </w:r>
    <w:r>
      <w:rPr>
        <w:b/>
      </w:rPr>
      <w:fldChar w:fldCharType="begin"/>
    </w:r>
    <w:r>
      <w:rPr>
        <w:b/>
      </w:rPr>
      <w:instrText xml:space="preserve"> PAGE   \* MERGEFORMAT </w:instrText>
    </w:r>
    <w:r>
      <w:rPr>
        <w:b/>
      </w:rPr>
      <w:fldChar w:fldCharType="separate"/>
    </w:r>
    <w:r>
      <w:rPr>
        <w:b/>
        <w:noProof/>
      </w:rPr>
      <w:t>2</w:t>
    </w:r>
    <w:r>
      <w:rPr>
        <w:b/>
      </w:rPr>
      <w:fldChar w:fldCharType="end"/>
    </w:r>
  </w:p>
  <w:p w14:paraId="281DCA0F" w14:textId="77777777" w:rsidR="007F24E6" w:rsidRDefault="007F24E6">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7875" w14:textId="77777777" w:rsidR="007F24E6" w:rsidRDefault="007F24E6">
    <w:pPr>
      <w:pStyle w:val="Title"/>
    </w:pPr>
    <w:r>
      <w:t>CITY OF LA GRANDE</w:t>
    </w:r>
  </w:p>
  <w:p w14:paraId="130916BE" w14:textId="77777777" w:rsidR="007F24E6" w:rsidRDefault="007F24E6">
    <w:pPr>
      <w:pStyle w:val="Subtitle"/>
    </w:pPr>
    <w:r>
      <w:t>Landmarks Commission Meeting</w:t>
    </w:r>
  </w:p>
  <w:p w14:paraId="5EBA42A0" w14:textId="77777777" w:rsidR="007F24E6" w:rsidRDefault="007F24E6">
    <w:pPr>
      <w:pStyle w:val="Subtitle"/>
    </w:pPr>
  </w:p>
  <w:p w14:paraId="2A9AD888" w14:textId="77777777" w:rsidR="007F24E6" w:rsidRDefault="007F24E6">
    <w:pPr>
      <w:jc w:val="center"/>
      <w:rPr>
        <w:rFonts w:ascii="Arial" w:hAnsi="Arial"/>
        <w:b/>
        <w:sz w:val="24"/>
      </w:rPr>
    </w:pPr>
    <w:r>
      <w:rPr>
        <w:rFonts w:ascii="Arial" w:hAnsi="Arial"/>
        <w:b/>
        <w:sz w:val="24"/>
      </w:rPr>
      <w:t>Regular Session</w:t>
    </w:r>
  </w:p>
  <w:p w14:paraId="11719C2C" w14:textId="2A23182C" w:rsidR="007F24E6" w:rsidRDefault="007F24E6">
    <w:pPr>
      <w:jc w:val="center"/>
      <w:rPr>
        <w:rFonts w:ascii="Arial" w:hAnsi="Arial"/>
        <w:b/>
        <w:sz w:val="24"/>
      </w:rPr>
    </w:pPr>
    <w:r>
      <w:rPr>
        <w:rFonts w:ascii="Arial" w:hAnsi="Arial"/>
        <w:b/>
        <w:sz w:val="24"/>
      </w:rPr>
      <w:t xml:space="preserve">Thursday, </w:t>
    </w:r>
    <w:r w:rsidR="00B96EE0">
      <w:rPr>
        <w:rFonts w:ascii="Arial" w:hAnsi="Arial"/>
        <w:b/>
        <w:sz w:val="24"/>
      </w:rPr>
      <w:t>January 14</w:t>
    </w:r>
    <w:r>
      <w:rPr>
        <w:rFonts w:ascii="Arial" w:hAnsi="Arial"/>
        <w:b/>
        <w:sz w:val="24"/>
      </w:rPr>
      <w:t>, 202</w:t>
    </w:r>
    <w:r w:rsidR="00B96EE0">
      <w:rPr>
        <w:rFonts w:ascii="Arial" w:hAnsi="Arial"/>
        <w:b/>
        <w:sz w:val="24"/>
      </w:rPr>
      <w:t>1</w:t>
    </w:r>
  </w:p>
  <w:p w14:paraId="4E80F164" w14:textId="77777777" w:rsidR="007F24E6" w:rsidRDefault="007F24E6">
    <w:pPr>
      <w:jc w:val="center"/>
      <w:rPr>
        <w:rFonts w:ascii="Arial" w:hAnsi="Arial"/>
        <w:b/>
      </w:rPr>
    </w:pPr>
    <w:r>
      <w:rPr>
        <w:rFonts w:ascii="Arial" w:hAnsi="Arial"/>
        <w:b/>
      </w:rPr>
      <w:t>Council Chambers</w:t>
    </w:r>
  </w:p>
  <w:p w14:paraId="43B96604" w14:textId="77777777" w:rsidR="007F24E6" w:rsidRDefault="007F24E6">
    <w:pPr>
      <w:pStyle w:val="Heading1"/>
      <w:rPr>
        <w:noProof w:val="0"/>
      </w:rPr>
    </w:pPr>
    <w:r>
      <w:rPr>
        <w:noProof w:val="0"/>
      </w:rPr>
      <w:t>La Grande City Hall</w:t>
    </w:r>
  </w:p>
  <w:p w14:paraId="3A8B7561" w14:textId="77777777" w:rsidR="007F24E6" w:rsidRDefault="007F24E6">
    <w:pPr>
      <w:pStyle w:val="Heading1"/>
      <w:rPr>
        <w:noProof w:val="0"/>
      </w:rPr>
    </w:pPr>
    <w:r>
      <w:rPr>
        <w:noProof w:val="0"/>
      </w:rPr>
      <w:t>1000 Adams Avenue</w:t>
    </w:r>
  </w:p>
  <w:p w14:paraId="1322E07C" w14:textId="77777777" w:rsidR="007F24E6" w:rsidRDefault="007F24E6">
    <w:pPr>
      <w:pStyle w:val="Heading2"/>
      <w:rPr>
        <w:rFonts w:eastAsia="Calibri"/>
        <w:i w:val="0"/>
        <w:noProof w:val="0"/>
        <w:sz w:val="22"/>
        <w:szCs w:val="22"/>
      </w:rPr>
    </w:pPr>
  </w:p>
  <w:p w14:paraId="3C0AAB25" w14:textId="77777777" w:rsidR="007F24E6" w:rsidRDefault="007F24E6">
    <w:pPr>
      <w:pStyle w:val="Heading2"/>
      <w:rPr>
        <w:noProof w:val="0"/>
      </w:rPr>
    </w:pPr>
    <w:r>
      <w:rPr>
        <w:noProof w:val="0"/>
      </w:rPr>
      <w:t>MINUTES</w:t>
    </w:r>
  </w:p>
  <w:p w14:paraId="005489D4" w14:textId="77777777" w:rsidR="007F24E6" w:rsidRDefault="007F2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AE9"/>
    <w:multiLevelType w:val="hybridMultilevel"/>
    <w:tmpl w:val="CC18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7A06"/>
    <w:multiLevelType w:val="hybridMultilevel"/>
    <w:tmpl w:val="5720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97D"/>
    <w:multiLevelType w:val="hybridMultilevel"/>
    <w:tmpl w:val="00F038C8"/>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A2C7CD5"/>
    <w:multiLevelType w:val="hybridMultilevel"/>
    <w:tmpl w:val="63E2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4B1E"/>
    <w:multiLevelType w:val="hybridMultilevel"/>
    <w:tmpl w:val="0802B7D2"/>
    <w:lvl w:ilvl="0" w:tplc="5D5280A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C2D3407"/>
    <w:multiLevelType w:val="hybridMultilevel"/>
    <w:tmpl w:val="64DE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04F88"/>
    <w:multiLevelType w:val="hybridMultilevel"/>
    <w:tmpl w:val="6B9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5475C"/>
    <w:multiLevelType w:val="hybridMultilevel"/>
    <w:tmpl w:val="D7F20072"/>
    <w:lvl w:ilvl="0" w:tplc="DDBE763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4881FBB"/>
    <w:multiLevelType w:val="hybridMultilevel"/>
    <w:tmpl w:val="E900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C396C"/>
    <w:multiLevelType w:val="hybridMultilevel"/>
    <w:tmpl w:val="8940B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575B"/>
    <w:multiLevelType w:val="hybridMultilevel"/>
    <w:tmpl w:val="298E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C432C"/>
    <w:multiLevelType w:val="hybridMultilevel"/>
    <w:tmpl w:val="3482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A0CFC"/>
    <w:multiLevelType w:val="hybridMultilevel"/>
    <w:tmpl w:val="2592B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D1ACC"/>
    <w:multiLevelType w:val="hybridMultilevel"/>
    <w:tmpl w:val="59429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45C60"/>
    <w:multiLevelType w:val="hybridMultilevel"/>
    <w:tmpl w:val="8422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A4F1E"/>
    <w:multiLevelType w:val="hybridMultilevel"/>
    <w:tmpl w:val="E7CACF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1CB468A"/>
    <w:multiLevelType w:val="hybridMultilevel"/>
    <w:tmpl w:val="AD76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A1B15"/>
    <w:multiLevelType w:val="hybridMultilevel"/>
    <w:tmpl w:val="9A5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42462"/>
    <w:multiLevelType w:val="hybridMultilevel"/>
    <w:tmpl w:val="0EE8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D50CC"/>
    <w:multiLevelType w:val="hybridMultilevel"/>
    <w:tmpl w:val="DF2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C08CD"/>
    <w:multiLevelType w:val="hybridMultilevel"/>
    <w:tmpl w:val="F63A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83AB1"/>
    <w:multiLevelType w:val="hybridMultilevel"/>
    <w:tmpl w:val="943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A3D68"/>
    <w:multiLevelType w:val="hybridMultilevel"/>
    <w:tmpl w:val="C36A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94F7D"/>
    <w:multiLevelType w:val="hybridMultilevel"/>
    <w:tmpl w:val="491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160D"/>
    <w:multiLevelType w:val="hybridMultilevel"/>
    <w:tmpl w:val="56D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C3E75"/>
    <w:multiLevelType w:val="hybridMultilevel"/>
    <w:tmpl w:val="8F4CF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41091"/>
    <w:multiLevelType w:val="hybridMultilevel"/>
    <w:tmpl w:val="6B9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24CC4"/>
    <w:multiLevelType w:val="hybridMultilevel"/>
    <w:tmpl w:val="6748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35971"/>
    <w:multiLevelType w:val="hybridMultilevel"/>
    <w:tmpl w:val="A2BA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6764F8"/>
    <w:multiLevelType w:val="hybridMultilevel"/>
    <w:tmpl w:val="AB04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75071"/>
    <w:multiLevelType w:val="hybridMultilevel"/>
    <w:tmpl w:val="A6CC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22136"/>
    <w:multiLevelType w:val="hybridMultilevel"/>
    <w:tmpl w:val="AF361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293C63"/>
    <w:multiLevelType w:val="hybridMultilevel"/>
    <w:tmpl w:val="AD36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E2666"/>
    <w:multiLevelType w:val="hybridMultilevel"/>
    <w:tmpl w:val="A61E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1216E"/>
    <w:multiLevelType w:val="hybridMultilevel"/>
    <w:tmpl w:val="16FC0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6775B"/>
    <w:multiLevelType w:val="hybridMultilevel"/>
    <w:tmpl w:val="5226D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8"/>
  </w:num>
  <w:num w:numId="5">
    <w:abstractNumId w:val="33"/>
  </w:num>
  <w:num w:numId="6">
    <w:abstractNumId w:val="10"/>
  </w:num>
  <w:num w:numId="7">
    <w:abstractNumId w:val="15"/>
  </w:num>
  <w:num w:numId="8">
    <w:abstractNumId w:val="19"/>
  </w:num>
  <w:num w:numId="9">
    <w:abstractNumId w:val="27"/>
  </w:num>
  <w:num w:numId="10">
    <w:abstractNumId w:val="21"/>
  </w:num>
  <w:num w:numId="11">
    <w:abstractNumId w:val="23"/>
  </w:num>
  <w:num w:numId="12">
    <w:abstractNumId w:val="29"/>
  </w:num>
  <w:num w:numId="13">
    <w:abstractNumId w:val="5"/>
  </w:num>
  <w:num w:numId="14">
    <w:abstractNumId w:val="20"/>
  </w:num>
  <w:num w:numId="15">
    <w:abstractNumId w:val="31"/>
  </w:num>
  <w:num w:numId="16">
    <w:abstractNumId w:val="24"/>
  </w:num>
  <w:num w:numId="17">
    <w:abstractNumId w:val="32"/>
  </w:num>
  <w:num w:numId="18">
    <w:abstractNumId w:val="28"/>
  </w:num>
  <w:num w:numId="19">
    <w:abstractNumId w:val="1"/>
  </w:num>
  <w:num w:numId="20">
    <w:abstractNumId w:val="18"/>
  </w:num>
  <w:num w:numId="21">
    <w:abstractNumId w:val="16"/>
  </w:num>
  <w:num w:numId="22">
    <w:abstractNumId w:val="30"/>
  </w:num>
  <w:num w:numId="23">
    <w:abstractNumId w:val="22"/>
  </w:num>
  <w:num w:numId="24">
    <w:abstractNumId w:val="0"/>
  </w:num>
  <w:num w:numId="25">
    <w:abstractNumId w:val="9"/>
  </w:num>
  <w:num w:numId="26">
    <w:abstractNumId w:val="34"/>
  </w:num>
  <w:num w:numId="27">
    <w:abstractNumId w:val="12"/>
  </w:num>
  <w:num w:numId="28">
    <w:abstractNumId w:val="17"/>
  </w:num>
  <w:num w:numId="29">
    <w:abstractNumId w:val="6"/>
  </w:num>
  <w:num w:numId="30">
    <w:abstractNumId w:val="26"/>
  </w:num>
  <w:num w:numId="31">
    <w:abstractNumId w:val="3"/>
  </w:num>
  <w:num w:numId="32">
    <w:abstractNumId w:val="35"/>
  </w:num>
  <w:num w:numId="33">
    <w:abstractNumId w:val="13"/>
  </w:num>
  <w:num w:numId="34">
    <w:abstractNumId w:val="2"/>
  </w:num>
  <w:num w:numId="35">
    <w:abstractNumId w:val="14"/>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57"/>
    <w:rsid w:val="0000235C"/>
    <w:rsid w:val="000043B5"/>
    <w:rsid w:val="000043FE"/>
    <w:rsid w:val="000065AF"/>
    <w:rsid w:val="0000678C"/>
    <w:rsid w:val="00007E63"/>
    <w:rsid w:val="00011277"/>
    <w:rsid w:val="00011969"/>
    <w:rsid w:val="000120F3"/>
    <w:rsid w:val="00014FDF"/>
    <w:rsid w:val="0001505B"/>
    <w:rsid w:val="00016358"/>
    <w:rsid w:val="000164A1"/>
    <w:rsid w:val="000205EF"/>
    <w:rsid w:val="00023229"/>
    <w:rsid w:val="000429E7"/>
    <w:rsid w:val="00042C5D"/>
    <w:rsid w:val="00042E7A"/>
    <w:rsid w:val="00043164"/>
    <w:rsid w:val="0004543E"/>
    <w:rsid w:val="000456C7"/>
    <w:rsid w:val="000460AB"/>
    <w:rsid w:val="0004713D"/>
    <w:rsid w:val="000475FB"/>
    <w:rsid w:val="000508C7"/>
    <w:rsid w:val="00051B53"/>
    <w:rsid w:val="0005398C"/>
    <w:rsid w:val="000544D6"/>
    <w:rsid w:val="000609B9"/>
    <w:rsid w:val="0007035D"/>
    <w:rsid w:val="0007307B"/>
    <w:rsid w:val="000737CB"/>
    <w:rsid w:val="00074981"/>
    <w:rsid w:val="00075401"/>
    <w:rsid w:val="000765F4"/>
    <w:rsid w:val="00080C49"/>
    <w:rsid w:val="000844B4"/>
    <w:rsid w:val="0008659A"/>
    <w:rsid w:val="00087567"/>
    <w:rsid w:val="00087A8F"/>
    <w:rsid w:val="00087C0B"/>
    <w:rsid w:val="000903E6"/>
    <w:rsid w:val="00090F8A"/>
    <w:rsid w:val="000954F0"/>
    <w:rsid w:val="000970F3"/>
    <w:rsid w:val="00097C62"/>
    <w:rsid w:val="000A20BA"/>
    <w:rsid w:val="000A34A7"/>
    <w:rsid w:val="000A3C0A"/>
    <w:rsid w:val="000A5AFA"/>
    <w:rsid w:val="000A611A"/>
    <w:rsid w:val="000A61AB"/>
    <w:rsid w:val="000A6C9E"/>
    <w:rsid w:val="000A7E8E"/>
    <w:rsid w:val="000B09AD"/>
    <w:rsid w:val="000B0F54"/>
    <w:rsid w:val="000B1ADA"/>
    <w:rsid w:val="000B6BB4"/>
    <w:rsid w:val="000C2944"/>
    <w:rsid w:val="000C4F7C"/>
    <w:rsid w:val="000C54F3"/>
    <w:rsid w:val="000D0667"/>
    <w:rsid w:val="000D07D7"/>
    <w:rsid w:val="000D41EB"/>
    <w:rsid w:val="000D44DB"/>
    <w:rsid w:val="000D5937"/>
    <w:rsid w:val="000D7F27"/>
    <w:rsid w:val="000E08D6"/>
    <w:rsid w:val="000E2D11"/>
    <w:rsid w:val="000E2EE4"/>
    <w:rsid w:val="000E3491"/>
    <w:rsid w:val="000E6E99"/>
    <w:rsid w:val="000F55F1"/>
    <w:rsid w:val="000F598A"/>
    <w:rsid w:val="000F646C"/>
    <w:rsid w:val="000F740B"/>
    <w:rsid w:val="0010428B"/>
    <w:rsid w:val="00106CFD"/>
    <w:rsid w:val="00107777"/>
    <w:rsid w:val="00107EB1"/>
    <w:rsid w:val="00113349"/>
    <w:rsid w:val="00113E83"/>
    <w:rsid w:val="0011472E"/>
    <w:rsid w:val="00114EFB"/>
    <w:rsid w:val="00117D18"/>
    <w:rsid w:val="00122171"/>
    <w:rsid w:val="00123AE3"/>
    <w:rsid w:val="001258F5"/>
    <w:rsid w:val="001266BD"/>
    <w:rsid w:val="0012679A"/>
    <w:rsid w:val="00126D94"/>
    <w:rsid w:val="00127AA3"/>
    <w:rsid w:val="001306DC"/>
    <w:rsid w:val="00130F3F"/>
    <w:rsid w:val="00132C70"/>
    <w:rsid w:val="001336F0"/>
    <w:rsid w:val="0013480E"/>
    <w:rsid w:val="00140B30"/>
    <w:rsid w:val="0014109E"/>
    <w:rsid w:val="0014411D"/>
    <w:rsid w:val="00144364"/>
    <w:rsid w:val="00153B2A"/>
    <w:rsid w:val="00155A59"/>
    <w:rsid w:val="001563CD"/>
    <w:rsid w:val="00157F23"/>
    <w:rsid w:val="001622AA"/>
    <w:rsid w:val="0016298D"/>
    <w:rsid w:val="00163C42"/>
    <w:rsid w:val="0016711B"/>
    <w:rsid w:val="001722A7"/>
    <w:rsid w:val="001747B7"/>
    <w:rsid w:val="00174D17"/>
    <w:rsid w:val="001801B9"/>
    <w:rsid w:val="00180DC1"/>
    <w:rsid w:val="001819C2"/>
    <w:rsid w:val="00183A61"/>
    <w:rsid w:val="001852E9"/>
    <w:rsid w:val="00186C84"/>
    <w:rsid w:val="00186E00"/>
    <w:rsid w:val="00187E6E"/>
    <w:rsid w:val="00187F80"/>
    <w:rsid w:val="00194D3A"/>
    <w:rsid w:val="001969E7"/>
    <w:rsid w:val="001A1DDF"/>
    <w:rsid w:val="001A4242"/>
    <w:rsid w:val="001A44AF"/>
    <w:rsid w:val="001A51CA"/>
    <w:rsid w:val="001A6BE1"/>
    <w:rsid w:val="001A6BEC"/>
    <w:rsid w:val="001B2626"/>
    <w:rsid w:val="001B4056"/>
    <w:rsid w:val="001B56C9"/>
    <w:rsid w:val="001B5C39"/>
    <w:rsid w:val="001C092C"/>
    <w:rsid w:val="001C1D17"/>
    <w:rsid w:val="001C20AF"/>
    <w:rsid w:val="001C5E61"/>
    <w:rsid w:val="001D00ED"/>
    <w:rsid w:val="001D0EB0"/>
    <w:rsid w:val="001D1613"/>
    <w:rsid w:val="001D468F"/>
    <w:rsid w:val="001D6255"/>
    <w:rsid w:val="001E1464"/>
    <w:rsid w:val="001E2B88"/>
    <w:rsid w:val="001E5308"/>
    <w:rsid w:val="001E6298"/>
    <w:rsid w:val="001E66CF"/>
    <w:rsid w:val="001F3DF9"/>
    <w:rsid w:val="001F41C7"/>
    <w:rsid w:val="001F7C3A"/>
    <w:rsid w:val="002015E3"/>
    <w:rsid w:val="00202230"/>
    <w:rsid w:val="00205329"/>
    <w:rsid w:val="00206CAE"/>
    <w:rsid w:val="002074C0"/>
    <w:rsid w:val="00211FD8"/>
    <w:rsid w:val="00216B0F"/>
    <w:rsid w:val="002205BE"/>
    <w:rsid w:val="0022075D"/>
    <w:rsid w:val="00221A44"/>
    <w:rsid w:val="0022297E"/>
    <w:rsid w:val="00222982"/>
    <w:rsid w:val="00222BA4"/>
    <w:rsid w:val="0023021A"/>
    <w:rsid w:val="00234B4A"/>
    <w:rsid w:val="00234E83"/>
    <w:rsid w:val="0023727E"/>
    <w:rsid w:val="00240932"/>
    <w:rsid w:val="00246F8E"/>
    <w:rsid w:val="0025263B"/>
    <w:rsid w:val="00254D2A"/>
    <w:rsid w:val="00256F29"/>
    <w:rsid w:val="00261680"/>
    <w:rsid w:val="0026294B"/>
    <w:rsid w:val="0026374F"/>
    <w:rsid w:val="00264EB4"/>
    <w:rsid w:val="002656C2"/>
    <w:rsid w:val="002668B9"/>
    <w:rsid w:val="00267D6B"/>
    <w:rsid w:val="00270868"/>
    <w:rsid w:val="00270BE6"/>
    <w:rsid w:val="00272F4A"/>
    <w:rsid w:val="00273E5F"/>
    <w:rsid w:val="002754B1"/>
    <w:rsid w:val="002760BC"/>
    <w:rsid w:val="00276798"/>
    <w:rsid w:val="00277B39"/>
    <w:rsid w:val="00282D04"/>
    <w:rsid w:val="00282F1E"/>
    <w:rsid w:val="00283931"/>
    <w:rsid w:val="00285446"/>
    <w:rsid w:val="00292DD0"/>
    <w:rsid w:val="0029385B"/>
    <w:rsid w:val="00296387"/>
    <w:rsid w:val="002972CC"/>
    <w:rsid w:val="002A0289"/>
    <w:rsid w:val="002A0382"/>
    <w:rsid w:val="002A14F9"/>
    <w:rsid w:val="002A2E19"/>
    <w:rsid w:val="002A31B4"/>
    <w:rsid w:val="002A4019"/>
    <w:rsid w:val="002A4670"/>
    <w:rsid w:val="002B4492"/>
    <w:rsid w:val="002B6AB0"/>
    <w:rsid w:val="002C13C8"/>
    <w:rsid w:val="002C2947"/>
    <w:rsid w:val="002C3DB5"/>
    <w:rsid w:val="002C581E"/>
    <w:rsid w:val="002C60FB"/>
    <w:rsid w:val="002C7134"/>
    <w:rsid w:val="002C7EC6"/>
    <w:rsid w:val="002D0C4B"/>
    <w:rsid w:val="002D1806"/>
    <w:rsid w:val="002D1A1D"/>
    <w:rsid w:val="002D6546"/>
    <w:rsid w:val="002E0006"/>
    <w:rsid w:val="002E13CF"/>
    <w:rsid w:val="002E21FE"/>
    <w:rsid w:val="002F01E9"/>
    <w:rsid w:val="002F2866"/>
    <w:rsid w:val="002F3685"/>
    <w:rsid w:val="002F47C4"/>
    <w:rsid w:val="002F6C21"/>
    <w:rsid w:val="00301FCF"/>
    <w:rsid w:val="0030205F"/>
    <w:rsid w:val="00302612"/>
    <w:rsid w:val="0030692B"/>
    <w:rsid w:val="00310E01"/>
    <w:rsid w:val="003110E8"/>
    <w:rsid w:val="00312959"/>
    <w:rsid w:val="0031308E"/>
    <w:rsid w:val="00315926"/>
    <w:rsid w:val="00315A54"/>
    <w:rsid w:val="003167D8"/>
    <w:rsid w:val="00320399"/>
    <w:rsid w:val="003225C7"/>
    <w:rsid w:val="00323F46"/>
    <w:rsid w:val="00325036"/>
    <w:rsid w:val="0032748D"/>
    <w:rsid w:val="00327666"/>
    <w:rsid w:val="00327721"/>
    <w:rsid w:val="00330C53"/>
    <w:rsid w:val="003317A0"/>
    <w:rsid w:val="00332D45"/>
    <w:rsid w:val="00333884"/>
    <w:rsid w:val="00336EFC"/>
    <w:rsid w:val="00336FB5"/>
    <w:rsid w:val="00337EB2"/>
    <w:rsid w:val="003404E1"/>
    <w:rsid w:val="0034440D"/>
    <w:rsid w:val="00345E3C"/>
    <w:rsid w:val="003462E7"/>
    <w:rsid w:val="00350699"/>
    <w:rsid w:val="0035139D"/>
    <w:rsid w:val="00352DC0"/>
    <w:rsid w:val="0035427C"/>
    <w:rsid w:val="003556A1"/>
    <w:rsid w:val="003571F2"/>
    <w:rsid w:val="00361A3F"/>
    <w:rsid w:val="003630DE"/>
    <w:rsid w:val="003638FF"/>
    <w:rsid w:val="00364643"/>
    <w:rsid w:val="003659DC"/>
    <w:rsid w:val="0036673F"/>
    <w:rsid w:val="00371EAB"/>
    <w:rsid w:val="00372F2E"/>
    <w:rsid w:val="00377D3C"/>
    <w:rsid w:val="003802CE"/>
    <w:rsid w:val="003805FD"/>
    <w:rsid w:val="00382FDB"/>
    <w:rsid w:val="00383CF7"/>
    <w:rsid w:val="003853E9"/>
    <w:rsid w:val="00385E96"/>
    <w:rsid w:val="003867DD"/>
    <w:rsid w:val="00390453"/>
    <w:rsid w:val="00390E92"/>
    <w:rsid w:val="0039371A"/>
    <w:rsid w:val="00397BF8"/>
    <w:rsid w:val="003A258E"/>
    <w:rsid w:val="003A3587"/>
    <w:rsid w:val="003A63EE"/>
    <w:rsid w:val="003A786F"/>
    <w:rsid w:val="003B0254"/>
    <w:rsid w:val="003B3680"/>
    <w:rsid w:val="003B37F1"/>
    <w:rsid w:val="003B44CC"/>
    <w:rsid w:val="003B5EB3"/>
    <w:rsid w:val="003C186E"/>
    <w:rsid w:val="003C2D76"/>
    <w:rsid w:val="003C6621"/>
    <w:rsid w:val="003C744B"/>
    <w:rsid w:val="003D0157"/>
    <w:rsid w:val="003D48C8"/>
    <w:rsid w:val="003D6133"/>
    <w:rsid w:val="003D6DF8"/>
    <w:rsid w:val="003E2F9E"/>
    <w:rsid w:val="003E4CB6"/>
    <w:rsid w:val="003E5AE1"/>
    <w:rsid w:val="003E60B2"/>
    <w:rsid w:val="003F0A7A"/>
    <w:rsid w:val="003F360E"/>
    <w:rsid w:val="003F4623"/>
    <w:rsid w:val="003F748C"/>
    <w:rsid w:val="00400BC3"/>
    <w:rsid w:val="0040289C"/>
    <w:rsid w:val="00402B42"/>
    <w:rsid w:val="0040352C"/>
    <w:rsid w:val="004058E2"/>
    <w:rsid w:val="004073FC"/>
    <w:rsid w:val="00410FCA"/>
    <w:rsid w:val="0041233A"/>
    <w:rsid w:val="0041338C"/>
    <w:rsid w:val="00413B75"/>
    <w:rsid w:val="0041541F"/>
    <w:rsid w:val="004162ED"/>
    <w:rsid w:val="00421C5C"/>
    <w:rsid w:val="00421D35"/>
    <w:rsid w:val="00422E25"/>
    <w:rsid w:val="00425121"/>
    <w:rsid w:val="004323D7"/>
    <w:rsid w:val="00432A58"/>
    <w:rsid w:val="00434654"/>
    <w:rsid w:val="00435FD6"/>
    <w:rsid w:val="00436A92"/>
    <w:rsid w:val="00440397"/>
    <w:rsid w:val="00440A25"/>
    <w:rsid w:val="00442D98"/>
    <w:rsid w:val="00443E04"/>
    <w:rsid w:val="00444A1F"/>
    <w:rsid w:val="00444E42"/>
    <w:rsid w:val="00445A50"/>
    <w:rsid w:val="00445BED"/>
    <w:rsid w:val="00451DD0"/>
    <w:rsid w:val="00452EA2"/>
    <w:rsid w:val="00453AF6"/>
    <w:rsid w:val="004540C9"/>
    <w:rsid w:val="0045446E"/>
    <w:rsid w:val="00454B50"/>
    <w:rsid w:val="004574F8"/>
    <w:rsid w:val="004575A7"/>
    <w:rsid w:val="00460855"/>
    <w:rsid w:val="0046102A"/>
    <w:rsid w:val="004611FF"/>
    <w:rsid w:val="00461365"/>
    <w:rsid w:val="00463C79"/>
    <w:rsid w:val="004666BB"/>
    <w:rsid w:val="004727D0"/>
    <w:rsid w:val="00473B44"/>
    <w:rsid w:val="004742BC"/>
    <w:rsid w:val="00474E0E"/>
    <w:rsid w:val="00476776"/>
    <w:rsid w:val="00480924"/>
    <w:rsid w:val="004850A5"/>
    <w:rsid w:val="00485EEA"/>
    <w:rsid w:val="004941F2"/>
    <w:rsid w:val="00494946"/>
    <w:rsid w:val="0049623D"/>
    <w:rsid w:val="004A4015"/>
    <w:rsid w:val="004A6E85"/>
    <w:rsid w:val="004B15B6"/>
    <w:rsid w:val="004B3060"/>
    <w:rsid w:val="004B3D7B"/>
    <w:rsid w:val="004B593D"/>
    <w:rsid w:val="004C2B71"/>
    <w:rsid w:val="004C4DA7"/>
    <w:rsid w:val="004C6486"/>
    <w:rsid w:val="004C7A64"/>
    <w:rsid w:val="004D2088"/>
    <w:rsid w:val="004D4311"/>
    <w:rsid w:val="004D4845"/>
    <w:rsid w:val="004D73CA"/>
    <w:rsid w:val="004D7851"/>
    <w:rsid w:val="004E100C"/>
    <w:rsid w:val="004E1C6B"/>
    <w:rsid w:val="004E2E2F"/>
    <w:rsid w:val="004E2FEC"/>
    <w:rsid w:val="004E3DB1"/>
    <w:rsid w:val="004E6AA9"/>
    <w:rsid w:val="004E7F04"/>
    <w:rsid w:val="004F1B9A"/>
    <w:rsid w:val="004F2D77"/>
    <w:rsid w:val="004F3500"/>
    <w:rsid w:val="004F674C"/>
    <w:rsid w:val="004F776F"/>
    <w:rsid w:val="00502459"/>
    <w:rsid w:val="00503741"/>
    <w:rsid w:val="00503ABD"/>
    <w:rsid w:val="00505610"/>
    <w:rsid w:val="005077F6"/>
    <w:rsid w:val="00507AF0"/>
    <w:rsid w:val="0051308C"/>
    <w:rsid w:val="00513713"/>
    <w:rsid w:val="00515B47"/>
    <w:rsid w:val="00516485"/>
    <w:rsid w:val="00516961"/>
    <w:rsid w:val="00520195"/>
    <w:rsid w:val="005204C8"/>
    <w:rsid w:val="005224AC"/>
    <w:rsid w:val="00523A93"/>
    <w:rsid w:val="0052420A"/>
    <w:rsid w:val="005249F7"/>
    <w:rsid w:val="00526AD0"/>
    <w:rsid w:val="005330DC"/>
    <w:rsid w:val="005348C9"/>
    <w:rsid w:val="00535265"/>
    <w:rsid w:val="00535F2F"/>
    <w:rsid w:val="00546020"/>
    <w:rsid w:val="00547D07"/>
    <w:rsid w:val="0055083C"/>
    <w:rsid w:val="00551AE0"/>
    <w:rsid w:val="005525C0"/>
    <w:rsid w:val="005542B5"/>
    <w:rsid w:val="00556709"/>
    <w:rsid w:val="00560EA9"/>
    <w:rsid w:val="0056504D"/>
    <w:rsid w:val="0056526F"/>
    <w:rsid w:val="00575024"/>
    <w:rsid w:val="0057594C"/>
    <w:rsid w:val="005820EF"/>
    <w:rsid w:val="00593728"/>
    <w:rsid w:val="00593BB9"/>
    <w:rsid w:val="0059451A"/>
    <w:rsid w:val="005A0433"/>
    <w:rsid w:val="005A0FC0"/>
    <w:rsid w:val="005A231E"/>
    <w:rsid w:val="005A6DEA"/>
    <w:rsid w:val="005B58E1"/>
    <w:rsid w:val="005B5975"/>
    <w:rsid w:val="005C007F"/>
    <w:rsid w:val="005C1341"/>
    <w:rsid w:val="005C38BA"/>
    <w:rsid w:val="005C4E2F"/>
    <w:rsid w:val="005C5CEC"/>
    <w:rsid w:val="005D1CEF"/>
    <w:rsid w:val="005D458B"/>
    <w:rsid w:val="005D54E9"/>
    <w:rsid w:val="005D5BF2"/>
    <w:rsid w:val="005D5FDA"/>
    <w:rsid w:val="005D75BB"/>
    <w:rsid w:val="005D7B06"/>
    <w:rsid w:val="005E3598"/>
    <w:rsid w:val="005E58E1"/>
    <w:rsid w:val="005E60B7"/>
    <w:rsid w:val="005F09A9"/>
    <w:rsid w:val="005F3A05"/>
    <w:rsid w:val="005F4612"/>
    <w:rsid w:val="005F75ED"/>
    <w:rsid w:val="00601BAC"/>
    <w:rsid w:val="00602DBB"/>
    <w:rsid w:val="00603CFF"/>
    <w:rsid w:val="00606A75"/>
    <w:rsid w:val="0060776F"/>
    <w:rsid w:val="00610D14"/>
    <w:rsid w:val="00610E8E"/>
    <w:rsid w:val="006159B1"/>
    <w:rsid w:val="006169B7"/>
    <w:rsid w:val="00617BB5"/>
    <w:rsid w:val="006219E1"/>
    <w:rsid w:val="00621FAD"/>
    <w:rsid w:val="00622383"/>
    <w:rsid w:val="006235F8"/>
    <w:rsid w:val="00623941"/>
    <w:rsid w:val="006239C0"/>
    <w:rsid w:val="00624C4F"/>
    <w:rsid w:val="00625736"/>
    <w:rsid w:val="00625CF4"/>
    <w:rsid w:val="00625D45"/>
    <w:rsid w:val="00625FD0"/>
    <w:rsid w:val="006306A0"/>
    <w:rsid w:val="00631C61"/>
    <w:rsid w:val="00632F43"/>
    <w:rsid w:val="00633437"/>
    <w:rsid w:val="00637657"/>
    <w:rsid w:val="006377A7"/>
    <w:rsid w:val="00640DD2"/>
    <w:rsid w:val="00643670"/>
    <w:rsid w:val="00643D1B"/>
    <w:rsid w:val="00650374"/>
    <w:rsid w:val="0065152E"/>
    <w:rsid w:val="006526D7"/>
    <w:rsid w:val="00653FC5"/>
    <w:rsid w:val="006540C0"/>
    <w:rsid w:val="006571FF"/>
    <w:rsid w:val="00661AB2"/>
    <w:rsid w:val="006637A8"/>
    <w:rsid w:val="006641ED"/>
    <w:rsid w:val="0066696E"/>
    <w:rsid w:val="00671A36"/>
    <w:rsid w:val="006727DC"/>
    <w:rsid w:val="006736AF"/>
    <w:rsid w:val="00673B0C"/>
    <w:rsid w:val="00681BE0"/>
    <w:rsid w:val="00685F5E"/>
    <w:rsid w:val="00686FE5"/>
    <w:rsid w:val="00693DB7"/>
    <w:rsid w:val="0069479F"/>
    <w:rsid w:val="0069768A"/>
    <w:rsid w:val="006A1A34"/>
    <w:rsid w:val="006A4354"/>
    <w:rsid w:val="006B2BE1"/>
    <w:rsid w:val="006B4903"/>
    <w:rsid w:val="006C43C6"/>
    <w:rsid w:val="006C48D5"/>
    <w:rsid w:val="006D39F1"/>
    <w:rsid w:val="006D3B36"/>
    <w:rsid w:val="006D4608"/>
    <w:rsid w:val="006D6143"/>
    <w:rsid w:val="006E0F4C"/>
    <w:rsid w:val="006E1C88"/>
    <w:rsid w:val="006E3100"/>
    <w:rsid w:val="006E3D20"/>
    <w:rsid w:val="006E63F8"/>
    <w:rsid w:val="006F04E3"/>
    <w:rsid w:val="006F1E02"/>
    <w:rsid w:val="006F2594"/>
    <w:rsid w:val="006F2CEE"/>
    <w:rsid w:val="006F30D3"/>
    <w:rsid w:val="006F54D1"/>
    <w:rsid w:val="006F758E"/>
    <w:rsid w:val="006F78AE"/>
    <w:rsid w:val="007001CD"/>
    <w:rsid w:val="00704849"/>
    <w:rsid w:val="00704A67"/>
    <w:rsid w:val="00704AA4"/>
    <w:rsid w:val="00704F2E"/>
    <w:rsid w:val="007051BA"/>
    <w:rsid w:val="00705476"/>
    <w:rsid w:val="007070F7"/>
    <w:rsid w:val="0071280A"/>
    <w:rsid w:val="00715832"/>
    <w:rsid w:val="007161BA"/>
    <w:rsid w:val="00723025"/>
    <w:rsid w:val="00724B89"/>
    <w:rsid w:val="00726546"/>
    <w:rsid w:val="007270C3"/>
    <w:rsid w:val="00727AFD"/>
    <w:rsid w:val="007302C2"/>
    <w:rsid w:val="00732F60"/>
    <w:rsid w:val="0073300A"/>
    <w:rsid w:val="00733392"/>
    <w:rsid w:val="00733A24"/>
    <w:rsid w:val="00734453"/>
    <w:rsid w:val="007354B3"/>
    <w:rsid w:val="00744B4F"/>
    <w:rsid w:val="007460E4"/>
    <w:rsid w:val="00747814"/>
    <w:rsid w:val="007479C9"/>
    <w:rsid w:val="00761F1F"/>
    <w:rsid w:val="0076202E"/>
    <w:rsid w:val="0076670B"/>
    <w:rsid w:val="00771957"/>
    <w:rsid w:val="00774E94"/>
    <w:rsid w:val="007761E5"/>
    <w:rsid w:val="0077654C"/>
    <w:rsid w:val="00777C67"/>
    <w:rsid w:val="0078191D"/>
    <w:rsid w:val="00781D3A"/>
    <w:rsid w:val="00786F19"/>
    <w:rsid w:val="00792A32"/>
    <w:rsid w:val="007937E1"/>
    <w:rsid w:val="007942E8"/>
    <w:rsid w:val="0079522C"/>
    <w:rsid w:val="007A07C2"/>
    <w:rsid w:val="007A3D0E"/>
    <w:rsid w:val="007A5280"/>
    <w:rsid w:val="007A5978"/>
    <w:rsid w:val="007A6745"/>
    <w:rsid w:val="007B1874"/>
    <w:rsid w:val="007B567A"/>
    <w:rsid w:val="007B7724"/>
    <w:rsid w:val="007B7A49"/>
    <w:rsid w:val="007C118A"/>
    <w:rsid w:val="007C35E4"/>
    <w:rsid w:val="007C63F6"/>
    <w:rsid w:val="007C7D8B"/>
    <w:rsid w:val="007D1841"/>
    <w:rsid w:val="007D696F"/>
    <w:rsid w:val="007E1B82"/>
    <w:rsid w:val="007E2A7A"/>
    <w:rsid w:val="007E3E5C"/>
    <w:rsid w:val="007E6FE9"/>
    <w:rsid w:val="007F24E6"/>
    <w:rsid w:val="007F34E1"/>
    <w:rsid w:val="007F44CB"/>
    <w:rsid w:val="007F4899"/>
    <w:rsid w:val="007F74AA"/>
    <w:rsid w:val="00800956"/>
    <w:rsid w:val="008012CE"/>
    <w:rsid w:val="0080141C"/>
    <w:rsid w:val="00801A3C"/>
    <w:rsid w:val="0080210A"/>
    <w:rsid w:val="008028D4"/>
    <w:rsid w:val="00802D97"/>
    <w:rsid w:val="00804824"/>
    <w:rsid w:val="0080590F"/>
    <w:rsid w:val="00807C67"/>
    <w:rsid w:val="0081001D"/>
    <w:rsid w:val="0081076D"/>
    <w:rsid w:val="00810987"/>
    <w:rsid w:val="008111C3"/>
    <w:rsid w:val="008140FA"/>
    <w:rsid w:val="008148A3"/>
    <w:rsid w:val="008158A7"/>
    <w:rsid w:val="00816202"/>
    <w:rsid w:val="0081657C"/>
    <w:rsid w:val="008204D4"/>
    <w:rsid w:val="008249E3"/>
    <w:rsid w:val="008251AA"/>
    <w:rsid w:val="00826FB6"/>
    <w:rsid w:val="008323AD"/>
    <w:rsid w:val="00834E1A"/>
    <w:rsid w:val="008356F8"/>
    <w:rsid w:val="00836A27"/>
    <w:rsid w:val="00837BAB"/>
    <w:rsid w:val="00844E2E"/>
    <w:rsid w:val="0084658C"/>
    <w:rsid w:val="008467B7"/>
    <w:rsid w:val="0084688D"/>
    <w:rsid w:val="008507F1"/>
    <w:rsid w:val="0085081C"/>
    <w:rsid w:val="00854F8F"/>
    <w:rsid w:val="00861E8E"/>
    <w:rsid w:val="00864D06"/>
    <w:rsid w:val="008701A4"/>
    <w:rsid w:val="00871704"/>
    <w:rsid w:val="00873606"/>
    <w:rsid w:val="0087381C"/>
    <w:rsid w:val="00875645"/>
    <w:rsid w:val="00876A98"/>
    <w:rsid w:val="00877142"/>
    <w:rsid w:val="0088485F"/>
    <w:rsid w:val="00886AF0"/>
    <w:rsid w:val="00895206"/>
    <w:rsid w:val="008952D9"/>
    <w:rsid w:val="00895CB9"/>
    <w:rsid w:val="00896480"/>
    <w:rsid w:val="008A0548"/>
    <w:rsid w:val="008A25CB"/>
    <w:rsid w:val="008A27E1"/>
    <w:rsid w:val="008A3528"/>
    <w:rsid w:val="008A7B74"/>
    <w:rsid w:val="008B0139"/>
    <w:rsid w:val="008B0A46"/>
    <w:rsid w:val="008B13A9"/>
    <w:rsid w:val="008B1EF5"/>
    <w:rsid w:val="008B2A1E"/>
    <w:rsid w:val="008B439C"/>
    <w:rsid w:val="008B49C6"/>
    <w:rsid w:val="008B5EA0"/>
    <w:rsid w:val="008B6A1F"/>
    <w:rsid w:val="008B6CDC"/>
    <w:rsid w:val="008B7C9D"/>
    <w:rsid w:val="008C7E49"/>
    <w:rsid w:val="008D1192"/>
    <w:rsid w:val="008D1A0A"/>
    <w:rsid w:val="008D409B"/>
    <w:rsid w:val="008E0FAD"/>
    <w:rsid w:val="008E16BA"/>
    <w:rsid w:val="008E4EF3"/>
    <w:rsid w:val="008E66B4"/>
    <w:rsid w:val="008E79BE"/>
    <w:rsid w:val="008F0F48"/>
    <w:rsid w:val="008F0FB8"/>
    <w:rsid w:val="008F41E7"/>
    <w:rsid w:val="008F4DDB"/>
    <w:rsid w:val="00902688"/>
    <w:rsid w:val="0090413F"/>
    <w:rsid w:val="00906C3F"/>
    <w:rsid w:val="00914FA3"/>
    <w:rsid w:val="00915A82"/>
    <w:rsid w:val="00915CE6"/>
    <w:rsid w:val="00920ECA"/>
    <w:rsid w:val="0092161D"/>
    <w:rsid w:val="00923277"/>
    <w:rsid w:val="00925487"/>
    <w:rsid w:val="00927C2E"/>
    <w:rsid w:val="00930E38"/>
    <w:rsid w:val="00931D90"/>
    <w:rsid w:val="00932C94"/>
    <w:rsid w:val="009348DB"/>
    <w:rsid w:val="00934EDB"/>
    <w:rsid w:val="00936C43"/>
    <w:rsid w:val="00941B52"/>
    <w:rsid w:val="00944B2E"/>
    <w:rsid w:val="00946043"/>
    <w:rsid w:val="00951A7E"/>
    <w:rsid w:val="00953F29"/>
    <w:rsid w:val="00954210"/>
    <w:rsid w:val="009576C9"/>
    <w:rsid w:val="00960380"/>
    <w:rsid w:val="00962EBE"/>
    <w:rsid w:val="00963A57"/>
    <w:rsid w:val="009730FF"/>
    <w:rsid w:val="00974C7F"/>
    <w:rsid w:val="009750BE"/>
    <w:rsid w:val="00975F64"/>
    <w:rsid w:val="00980F56"/>
    <w:rsid w:val="00981156"/>
    <w:rsid w:val="009826D6"/>
    <w:rsid w:val="00982891"/>
    <w:rsid w:val="0098335B"/>
    <w:rsid w:val="009848AB"/>
    <w:rsid w:val="009857FD"/>
    <w:rsid w:val="00990925"/>
    <w:rsid w:val="00994DCD"/>
    <w:rsid w:val="00994EC2"/>
    <w:rsid w:val="009A044F"/>
    <w:rsid w:val="009A4C71"/>
    <w:rsid w:val="009A7AA1"/>
    <w:rsid w:val="009B392D"/>
    <w:rsid w:val="009B500B"/>
    <w:rsid w:val="009B66A6"/>
    <w:rsid w:val="009C1311"/>
    <w:rsid w:val="009C319B"/>
    <w:rsid w:val="009C430B"/>
    <w:rsid w:val="009C4B39"/>
    <w:rsid w:val="009C5CCD"/>
    <w:rsid w:val="009C615C"/>
    <w:rsid w:val="009C7A5D"/>
    <w:rsid w:val="009D0069"/>
    <w:rsid w:val="009D0747"/>
    <w:rsid w:val="009D2CD5"/>
    <w:rsid w:val="009D33FF"/>
    <w:rsid w:val="009D5879"/>
    <w:rsid w:val="009D6FD0"/>
    <w:rsid w:val="009D78AD"/>
    <w:rsid w:val="009D7E79"/>
    <w:rsid w:val="009E2CBB"/>
    <w:rsid w:val="009E2E19"/>
    <w:rsid w:val="009E4AC5"/>
    <w:rsid w:val="009E4C65"/>
    <w:rsid w:val="009E50CF"/>
    <w:rsid w:val="009E57E2"/>
    <w:rsid w:val="009E5CD4"/>
    <w:rsid w:val="009E5D95"/>
    <w:rsid w:val="009E6423"/>
    <w:rsid w:val="009F25AA"/>
    <w:rsid w:val="009F3142"/>
    <w:rsid w:val="009F3465"/>
    <w:rsid w:val="009F3781"/>
    <w:rsid w:val="009F3CE7"/>
    <w:rsid w:val="009F3DDF"/>
    <w:rsid w:val="009F5EFE"/>
    <w:rsid w:val="00A000D9"/>
    <w:rsid w:val="00A0776B"/>
    <w:rsid w:val="00A104C9"/>
    <w:rsid w:val="00A10B84"/>
    <w:rsid w:val="00A16042"/>
    <w:rsid w:val="00A166D2"/>
    <w:rsid w:val="00A16997"/>
    <w:rsid w:val="00A16F83"/>
    <w:rsid w:val="00A235C6"/>
    <w:rsid w:val="00A23829"/>
    <w:rsid w:val="00A240FE"/>
    <w:rsid w:val="00A241B6"/>
    <w:rsid w:val="00A259A0"/>
    <w:rsid w:val="00A27FE3"/>
    <w:rsid w:val="00A36E49"/>
    <w:rsid w:val="00A4239B"/>
    <w:rsid w:val="00A4392C"/>
    <w:rsid w:val="00A471F7"/>
    <w:rsid w:val="00A479FA"/>
    <w:rsid w:val="00A51300"/>
    <w:rsid w:val="00A51A2C"/>
    <w:rsid w:val="00A526A1"/>
    <w:rsid w:val="00A52E3E"/>
    <w:rsid w:val="00A54BDB"/>
    <w:rsid w:val="00A655C1"/>
    <w:rsid w:val="00A668E5"/>
    <w:rsid w:val="00A67915"/>
    <w:rsid w:val="00A67C69"/>
    <w:rsid w:val="00A73086"/>
    <w:rsid w:val="00A73251"/>
    <w:rsid w:val="00A734D4"/>
    <w:rsid w:val="00A75D35"/>
    <w:rsid w:val="00A77068"/>
    <w:rsid w:val="00A778BF"/>
    <w:rsid w:val="00A77B61"/>
    <w:rsid w:val="00A8178A"/>
    <w:rsid w:val="00A83CA6"/>
    <w:rsid w:val="00A84D90"/>
    <w:rsid w:val="00A86B71"/>
    <w:rsid w:val="00A87A12"/>
    <w:rsid w:val="00A90625"/>
    <w:rsid w:val="00A90C4D"/>
    <w:rsid w:val="00A90CF5"/>
    <w:rsid w:val="00A9175F"/>
    <w:rsid w:val="00A9240C"/>
    <w:rsid w:val="00A92EB1"/>
    <w:rsid w:val="00A97FE9"/>
    <w:rsid w:val="00AA166D"/>
    <w:rsid w:val="00AA1A26"/>
    <w:rsid w:val="00AA5034"/>
    <w:rsid w:val="00AA54BF"/>
    <w:rsid w:val="00AA63C6"/>
    <w:rsid w:val="00AA66A2"/>
    <w:rsid w:val="00AA706E"/>
    <w:rsid w:val="00AA7C46"/>
    <w:rsid w:val="00AB2105"/>
    <w:rsid w:val="00AB3497"/>
    <w:rsid w:val="00AB5222"/>
    <w:rsid w:val="00AB55CD"/>
    <w:rsid w:val="00AB6253"/>
    <w:rsid w:val="00AB70CA"/>
    <w:rsid w:val="00AB7556"/>
    <w:rsid w:val="00AB7636"/>
    <w:rsid w:val="00AC6FCB"/>
    <w:rsid w:val="00AD1FA3"/>
    <w:rsid w:val="00AD59BA"/>
    <w:rsid w:val="00AD5E79"/>
    <w:rsid w:val="00AD5EE1"/>
    <w:rsid w:val="00AD6A9B"/>
    <w:rsid w:val="00AE042E"/>
    <w:rsid w:val="00AE0462"/>
    <w:rsid w:val="00AE41D3"/>
    <w:rsid w:val="00AE4A1C"/>
    <w:rsid w:val="00AF00BD"/>
    <w:rsid w:val="00AF0C56"/>
    <w:rsid w:val="00AF46BA"/>
    <w:rsid w:val="00AF64B7"/>
    <w:rsid w:val="00B005D9"/>
    <w:rsid w:val="00B02B58"/>
    <w:rsid w:val="00B0525B"/>
    <w:rsid w:val="00B05F83"/>
    <w:rsid w:val="00B127F0"/>
    <w:rsid w:val="00B132A3"/>
    <w:rsid w:val="00B155FB"/>
    <w:rsid w:val="00B20794"/>
    <w:rsid w:val="00B21C56"/>
    <w:rsid w:val="00B23896"/>
    <w:rsid w:val="00B27F59"/>
    <w:rsid w:val="00B309CC"/>
    <w:rsid w:val="00B32108"/>
    <w:rsid w:val="00B3522F"/>
    <w:rsid w:val="00B35342"/>
    <w:rsid w:val="00B3747C"/>
    <w:rsid w:val="00B37902"/>
    <w:rsid w:val="00B40ED9"/>
    <w:rsid w:val="00B448CE"/>
    <w:rsid w:val="00B46059"/>
    <w:rsid w:val="00B50D9B"/>
    <w:rsid w:val="00B51C31"/>
    <w:rsid w:val="00B51C7C"/>
    <w:rsid w:val="00B52F39"/>
    <w:rsid w:val="00B559AD"/>
    <w:rsid w:val="00B5705A"/>
    <w:rsid w:val="00B64CA0"/>
    <w:rsid w:val="00B64CED"/>
    <w:rsid w:val="00B70C8F"/>
    <w:rsid w:val="00B7484C"/>
    <w:rsid w:val="00B836A9"/>
    <w:rsid w:val="00B84D63"/>
    <w:rsid w:val="00B904FC"/>
    <w:rsid w:val="00B91B9A"/>
    <w:rsid w:val="00B92F7D"/>
    <w:rsid w:val="00B93C48"/>
    <w:rsid w:val="00B94C00"/>
    <w:rsid w:val="00B96EE0"/>
    <w:rsid w:val="00B97E39"/>
    <w:rsid w:val="00B97FB0"/>
    <w:rsid w:val="00BA7BD8"/>
    <w:rsid w:val="00BA7C44"/>
    <w:rsid w:val="00BB0C06"/>
    <w:rsid w:val="00BB129F"/>
    <w:rsid w:val="00BB19C9"/>
    <w:rsid w:val="00BB1C7C"/>
    <w:rsid w:val="00BB3D2F"/>
    <w:rsid w:val="00BB78D5"/>
    <w:rsid w:val="00BB7AB1"/>
    <w:rsid w:val="00BD04EB"/>
    <w:rsid w:val="00BD3488"/>
    <w:rsid w:val="00BD4E63"/>
    <w:rsid w:val="00BD5B88"/>
    <w:rsid w:val="00BD7AC6"/>
    <w:rsid w:val="00BD7BEC"/>
    <w:rsid w:val="00BE05C2"/>
    <w:rsid w:val="00BE0B66"/>
    <w:rsid w:val="00BE33F8"/>
    <w:rsid w:val="00BE57C9"/>
    <w:rsid w:val="00BF05AA"/>
    <w:rsid w:val="00BF164D"/>
    <w:rsid w:val="00BF2AD3"/>
    <w:rsid w:val="00BF3275"/>
    <w:rsid w:val="00BF5FE2"/>
    <w:rsid w:val="00BF6E61"/>
    <w:rsid w:val="00C01C7F"/>
    <w:rsid w:val="00C05860"/>
    <w:rsid w:val="00C078F1"/>
    <w:rsid w:val="00C07F39"/>
    <w:rsid w:val="00C11B02"/>
    <w:rsid w:val="00C155AA"/>
    <w:rsid w:val="00C160F6"/>
    <w:rsid w:val="00C163E2"/>
    <w:rsid w:val="00C16664"/>
    <w:rsid w:val="00C17EAA"/>
    <w:rsid w:val="00C20D2F"/>
    <w:rsid w:val="00C22EF8"/>
    <w:rsid w:val="00C26C7D"/>
    <w:rsid w:val="00C32576"/>
    <w:rsid w:val="00C329B9"/>
    <w:rsid w:val="00C33091"/>
    <w:rsid w:val="00C354C5"/>
    <w:rsid w:val="00C363A2"/>
    <w:rsid w:val="00C368AA"/>
    <w:rsid w:val="00C4542B"/>
    <w:rsid w:val="00C5110C"/>
    <w:rsid w:val="00C519EF"/>
    <w:rsid w:val="00C522F9"/>
    <w:rsid w:val="00C53AD4"/>
    <w:rsid w:val="00C5622F"/>
    <w:rsid w:val="00C60B0A"/>
    <w:rsid w:val="00C654AA"/>
    <w:rsid w:val="00C70DD6"/>
    <w:rsid w:val="00C71B6B"/>
    <w:rsid w:val="00C72288"/>
    <w:rsid w:val="00C731E9"/>
    <w:rsid w:val="00C80181"/>
    <w:rsid w:val="00C81742"/>
    <w:rsid w:val="00C836B6"/>
    <w:rsid w:val="00C84A45"/>
    <w:rsid w:val="00C916C6"/>
    <w:rsid w:val="00C929F9"/>
    <w:rsid w:val="00C92DF5"/>
    <w:rsid w:val="00C964F8"/>
    <w:rsid w:val="00CA6476"/>
    <w:rsid w:val="00CB0E74"/>
    <w:rsid w:val="00CB1242"/>
    <w:rsid w:val="00CB2838"/>
    <w:rsid w:val="00CB3CB4"/>
    <w:rsid w:val="00CB4A56"/>
    <w:rsid w:val="00CB75C7"/>
    <w:rsid w:val="00CC21D2"/>
    <w:rsid w:val="00CC413E"/>
    <w:rsid w:val="00CC629F"/>
    <w:rsid w:val="00CC65E4"/>
    <w:rsid w:val="00CC79EC"/>
    <w:rsid w:val="00CD179F"/>
    <w:rsid w:val="00CD1C41"/>
    <w:rsid w:val="00CD1CB5"/>
    <w:rsid w:val="00CD3972"/>
    <w:rsid w:val="00CD676C"/>
    <w:rsid w:val="00CE05B5"/>
    <w:rsid w:val="00CE189A"/>
    <w:rsid w:val="00CE36EA"/>
    <w:rsid w:val="00CE44C4"/>
    <w:rsid w:val="00CE7743"/>
    <w:rsid w:val="00CF40A2"/>
    <w:rsid w:val="00CF60D5"/>
    <w:rsid w:val="00CF78A2"/>
    <w:rsid w:val="00D01912"/>
    <w:rsid w:val="00D04006"/>
    <w:rsid w:val="00D05CFE"/>
    <w:rsid w:val="00D10C6E"/>
    <w:rsid w:val="00D111BB"/>
    <w:rsid w:val="00D13573"/>
    <w:rsid w:val="00D16636"/>
    <w:rsid w:val="00D205FC"/>
    <w:rsid w:val="00D234DA"/>
    <w:rsid w:val="00D23A24"/>
    <w:rsid w:val="00D253B3"/>
    <w:rsid w:val="00D2693B"/>
    <w:rsid w:val="00D312C3"/>
    <w:rsid w:val="00D32C48"/>
    <w:rsid w:val="00D32DB1"/>
    <w:rsid w:val="00D343A9"/>
    <w:rsid w:val="00D36E23"/>
    <w:rsid w:val="00D42E33"/>
    <w:rsid w:val="00D4357A"/>
    <w:rsid w:val="00D447CD"/>
    <w:rsid w:val="00D45E12"/>
    <w:rsid w:val="00D464CD"/>
    <w:rsid w:val="00D474F8"/>
    <w:rsid w:val="00D50F70"/>
    <w:rsid w:val="00D5189B"/>
    <w:rsid w:val="00D52474"/>
    <w:rsid w:val="00D52582"/>
    <w:rsid w:val="00D531C4"/>
    <w:rsid w:val="00D61163"/>
    <w:rsid w:val="00D6190E"/>
    <w:rsid w:val="00D63356"/>
    <w:rsid w:val="00D636CA"/>
    <w:rsid w:val="00D66C88"/>
    <w:rsid w:val="00D72F20"/>
    <w:rsid w:val="00D75394"/>
    <w:rsid w:val="00D757B8"/>
    <w:rsid w:val="00D75B1E"/>
    <w:rsid w:val="00D765B6"/>
    <w:rsid w:val="00D772E7"/>
    <w:rsid w:val="00D7740A"/>
    <w:rsid w:val="00D8024A"/>
    <w:rsid w:val="00D81A7B"/>
    <w:rsid w:val="00D82A32"/>
    <w:rsid w:val="00D8708C"/>
    <w:rsid w:val="00D90BD7"/>
    <w:rsid w:val="00D92D42"/>
    <w:rsid w:val="00D93B1F"/>
    <w:rsid w:val="00D94426"/>
    <w:rsid w:val="00D97A6F"/>
    <w:rsid w:val="00DA09C2"/>
    <w:rsid w:val="00DA45D5"/>
    <w:rsid w:val="00DA5CF5"/>
    <w:rsid w:val="00DA5DB5"/>
    <w:rsid w:val="00DA6474"/>
    <w:rsid w:val="00DB2B06"/>
    <w:rsid w:val="00DB60BF"/>
    <w:rsid w:val="00DC0D58"/>
    <w:rsid w:val="00DC0DD2"/>
    <w:rsid w:val="00DC5C90"/>
    <w:rsid w:val="00DD21F5"/>
    <w:rsid w:val="00DD2410"/>
    <w:rsid w:val="00DD3034"/>
    <w:rsid w:val="00DD4709"/>
    <w:rsid w:val="00DD4A3D"/>
    <w:rsid w:val="00DD5B91"/>
    <w:rsid w:val="00DD63A2"/>
    <w:rsid w:val="00DD719C"/>
    <w:rsid w:val="00DE23AE"/>
    <w:rsid w:val="00DE4401"/>
    <w:rsid w:val="00DE601B"/>
    <w:rsid w:val="00DE7B8D"/>
    <w:rsid w:val="00DF13BA"/>
    <w:rsid w:val="00DF2B22"/>
    <w:rsid w:val="00DF32F1"/>
    <w:rsid w:val="00DF504B"/>
    <w:rsid w:val="00DF6F73"/>
    <w:rsid w:val="00DF7333"/>
    <w:rsid w:val="00DF7A50"/>
    <w:rsid w:val="00DF7D59"/>
    <w:rsid w:val="00E149E0"/>
    <w:rsid w:val="00E14F14"/>
    <w:rsid w:val="00E15233"/>
    <w:rsid w:val="00E20B33"/>
    <w:rsid w:val="00E22B06"/>
    <w:rsid w:val="00E23B99"/>
    <w:rsid w:val="00E25290"/>
    <w:rsid w:val="00E30BE3"/>
    <w:rsid w:val="00E31612"/>
    <w:rsid w:val="00E343D5"/>
    <w:rsid w:val="00E35D7A"/>
    <w:rsid w:val="00E41011"/>
    <w:rsid w:val="00E42D0C"/>
    <w:rsid w:val="00E50345"/>
    <w:rsid w:val="00E50A57"/>
    <w:rsid w:val="00E5127C"/>
    <w:rsid w:val="00E51D98"/>
    <w:rsid w:val="00E54295"/>
    <w:rsid w:val="00E57A9B"/>
    <w:rsid w:val="00E57E22"/>
    <w:rsid w:val="00E611C9"/>
    <w:rsid w:val="00E619ED"/>
    <w:rsid w:val="00E61CEC"/>
    <w:rsid w:val="00E62671"/>
    <w:rsid w:val="00E646DE"/>
    <w:rsid w:val="00E7024D"/>
    <w:rsid w:val="00E70377"/>
    <w:rsid w:val="00E718E3"/>
    <w:rsid w:val="00E7425B"/>
    <w:rsid w:val="00E7540A"/>
    <w:rsid w:val="00E7706C"/>
    <w:rsid w:val="00E771F5"/>
    <w:rsid w:val="00E77915"/>
    <w:rsid w:val="00E83A9A"/>
    <w:rsid w:val="00E83C9F"/>
    <w:rsid w:val="00E856D9"/>
    <w:rsid w:val="00E8635A"/>
    <w:rsid w:val="00E8683F"/>
    <w:rsid w:val="00E937AC"/>
    <w:rsid w:val="00E944C7"/>
    <w:rsid w:val="00E9668C"/>
    <w:rsid w:val="00E96BCA"/>
    <w:rsid w:val="00EA0383"/>
    <w:rsid w:val="00EA1FCA"/>
    <w:rsid w:val="00EA3387"/>
    <w:rsid w:val="00EA34A9"/>
    <w:rsid w:val="00EA433F"/>
    <w:rsid w:val="00EA77AE"/>
    <w:rsid w:val="00EA7A98"/>
    <w:rsid w:val="00EB008D"/>
    <w:rsid w:val="00EB1968"/>
    <w:rsid w:val="00EB1B69"/>
    <w:rsid w:val="00EB359B"/>
    <w:rsid w:val="00EB3C36"/>
    <w:rsid w:val="00EB5A8E"/>
    <w:rsid w:val="00EB7059"/>
    <w:rsid w:val="00EB7E9B"/>
    <w:rsid w:val="00EC657E"/>
    <w:rsid w:val="00EC745C"/>
    <w:rsid w:val="00EC765F"/>
    <w:rsid w:val="00ED1B7E"/>
    <w:rsid w:val="00EE1800"/>
    <w:rsid w:val="00EE3EF7"/>
    <w:rsid w:val="00EE66AF"/>
    <w:rsid w:val="00EF0297"/>
    <w:rsid w:val="00EF2912"/>
    <w:rsid w:val="00EF5416"/>
    <w:rsid w:val="00EF64C2"/>
    <w:rsid w:val="00F00DC2"/>
    <w:rsid w:val="00F01087"/>
    <w:rsid w:val="00F01284"/>
    <w:rsid w:val="00F03A34"/>
    <w:rsid w:val="00F04904"/>
    <w:rsid w:val="00F049E6"/>
    <w:rsid w:val="00F06F06"/>
    <w:rsid w:val="00F07048"/>
    <w:rsid w:val="00F10628"/>
    <w:rsid w:val="00F200F5"/>
    <w:rsid w:val="00F21406"/>
    <w:rsid w:val="00F226F0"/>
    <w:rsid w:val="00F239FF"/>
    <w:rsid w:val="00F31A8D"/>
    <w:rsid w:val="00F31C39"/>
    <w:rsid w:val="00F32ACC"/>
    <w:rsid w:val="00F3408D"/>
    <w:rsid w:val="00F40D82"/>
    <w:rsid w:val="00F42C6C"/>
    <w:rsid w:val="00F43B91"/>
    <w:rsid w:val="00F44102"/>
    <w:rsid w:val="00F46349"/>
    <w:rsid w:val="00F46C85"/>
    <w:rsid w:val="00F511D1"/>
    <w:rsid w:val="00F523FA"/>
    <w:rsid w:val="00F526BD"/>
    <w:rsid w:val="00F52877"/>
    <w:rsid w:val="00F56290"/>
    <w:rsid w:val="00F5669E"/>
    <w:rsid w:val="00F62E04"/>
    <w:rsid w:val="00F65A07"/>
    <w:rsid w:val="00F65E2E"/>
    <w:rsid w:val="00F67FF4"/>
    <w:rsid w:val="00F71523"/>
    <w:rsid w:val="00F72FCB"/>
    <w:rsid w:val="00F73C78"/>
    <w:rsid w:val="00F73CEB"/>
    <w:rsid w:val="00F752BF"/>
    <w:rsid w:val="00F76DF8"/>
    <w:rsid w:val="00F83486"/>
    <w:rsid w:val="00F84BAE"/>
    <w:rsid w:val="00F86661"/>
    <w:rsid w:val="00F87329"/>
    <w:rsid w:val="00F923F2"/>
    <w:rsid w:val="00F925AF"/>
    <w:rsid w:val="00F92648"/>
    <w:rsid w:val="00F926D1"/>
    <w:rsid w:val="00F94651"/>
    <w:rsid w:val="00F97E31"/>
    <w:rsid w:val="00FA4588"/>
    <w:rsid w:val="00FA4EAF"/>
    <w:rsid w:val="00FA546E"/>
    <w:rsid w:val="00FA558B"/>
    <w:rsid w:val="00FA5E29"/>
    <w:rsid w:val="00FA6CAF"/>
    <w:rsid w:val="00FB0B79"/>
    <w:rsid w:val="00FB32A1"/>
    <w:rsid w:val="00FB3FC3"/>
    <w:rsid w:val="00FB5F9C"/>
    <w:rsid w:val="00FB6AA4"/>
    <w:rsid w:val="00FB74F7"/>
    <w:rsid w:val="00FC0662"/>
    <w:rsid w:val="00FC2C84"/>
    <w:rsid w:val="00FC6A98"/>
    <w:rsid w:val="00FC78C7"/>
    <w:rsid w:val="00FC7DA1"/>
    <w:rsid w:val="00FE0BC9"/>
    <w:rsid w:val="00FE170B"/>
    <w:rsid w:val="00FE3385"/>
    <w:rsid w:val="00FE7424"/>
    <w:rsid w:val="00FF3E41"/>
    <w:rsid w:val="00FF4D32"/>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40336E1B"/>
  <w15:docId w15:val="{C89FDD91-5143-4E51-A7D3-16813C0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56"/>
    <w:pPr>
      <w:spacing w:after="200" w:line="276" w:lineRule="auto"/>
    </w:pPr>
  </w:style>
  <w:style w:type="paragraph" w:styleId="Heading1">
    <w:name w:val="heading 1"/>
    <w:basedOn w:val="Normal"/>
    <w:next w:val="Normal"/>
    <w:link w:val="Heading1Char"/>
    <w:uiPriority w:val="99"/>
    <w:qFormat/>
    <w:rsid w:val="00602DBB"/>
    <w:pPr>
      <w:keepNext/>
      <w:overflowPunct w:val="0"/>
      <w:autoSpaceDE w:val="0"/>
      <w:autoSpaceDN w:val="0"/>
      <w:adjustRightInd w:val="0"/>
      <w:spacing w:after="0" w:line="240" w:lineRule="auto"/>
      <w:jc w:val="center"/>
      <w:textAlignment w:val="baseline"/>
      <w:outlineLvl w:val="0"/>
    </w:pPr>
    <w:rPr>
      <w:rFonts w:ascii="Arial" w:eastAsia="Times New Roman" w:hAnsi="Arial"/>
      <w:b/>
      <w:noProof/>
      <w:sz w:val="20"/>
      <w:szCs w:val="20"/>
    </w:rPr>
  </w:style>
  <w:style w:type="paragraph" w:styleId="Heading2">
    <w:name w:val="heading 2"/>
    <w:basedOn w:val="Normal"/>
    <w:next w:val="Normal"/>
    <w:link w:val="Heading2Char"/>
    <w:uiPriority w:val="99"/>
    <w:qFormat/>
    <w:rsid w:val="00602DBB"/>
    <w:pPr>
      <w:keepNext/>
      <w:overflowPunct w:val="0"/>
      <w:autoSpaceDE w:val="0"/>
      <w:autoSpaceDN w:val="0"/>
      <w:adjustRightInd w:val="0"/>
      <w:spacing w:after="0" w:line="240" w:lineRule="auto"/>
      <w:jc w:val="center"/>
      <w:textAlignment w:val="baseline"/>
      <w:outlineLvl w:val="1"/>
    </w:pPr>
    <w:rPr>
      <w:rFonts w:ascii="Arial" w:eastAsia="Times New Roman" w:hAnsi="Arial"/>
      <w:b/>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DBB"/>
    <w:rPr>
      <w:rFonts w:ascii="Arial" w:hAnsi="Arial" w:cs="Times New Roman"/>
      <w:b/>
      <w:noProof/>
    </w:rPr>
  </w:style>
  <w:style w:type="character" w:customStyle="1" w:styleId="Heading2Char">
    <w:name w:val="Heading 2 Char"/>
    <w:basedOn w:val="DefaultParagraphFont"/>
    <w:link w:val="Heading2"/>
    <w:uiPriority w:val="99"/>
    <w:locked/>
    <w:rsid w:val="00602DBB"/>
    <w:rPr>
      <w:rFonts w:ascii="Arial" w:hAnsi="Arial" w:cs="Times New Roman"/>
      <w:b/>
      <w:i/>
      <w:noProof/>
      <w:sz w:val="24"/>
    </w:rPr>
  </w:style>
  <w:style w:type="paragraph" w:styleId="BodyText">
    <w:name w:val="Body Text"/>
    <w:basedOn w:val="Normal"/>
    <w:link w:val="BodyTextChar"/>
    <w:uiPriority w:val="99"/>
    <w:semiHidden/>
    <w:rsid w:val="00602DBB"/>
    <w:pPr>
      <w:spacing w:after="0" w:line="240" w:lineRule="auto"/>
      <w:jc w:val="both"/>
    </w:pPr>
    <w:rPr>
      <w:rFonts w:ascii="Arial" w:hAnsi="Arial" w:cs="Arial"/>
      <w:color w:val="0000FF"/>
      <w:sz w:val="20"/>
      <w:szCs w:val="20"/>
    </w:rPr>
  </w:style>
  <w:style w:type="character" w:customStyle="1" w:styleId="BodyTextChar">
    <w:name w:val="Body Text Char"/>
    <w:basedOn w:val="DefaultParagraphFont"/>
    <w:link w:val="BodyText"/>
    <w:uiPriority w:val="99"/>
    <w:semiHidden/>
    <w:locked/>
    <w:rsid w:val="00B51C31"/>
    <w:rPr>
      <w:rFonts w:cs="Times New Roman"/>
    </w:rPr>
  </w:style>
  <w:style w:type="paragraph" w:styleId="Header">
    <w:name w:val="header"/>
    <w:basedOn w:val="Normal"/>
    <w:link w:val="HeaderChar"/>
    <w:uiPriority w:val="99"/>
    <w:semiHidden/>
    <w:rsid w:val="00602D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2DBB"/>
    <w:rPr>
      <w:rFonts w:cs="Times New Roman"/>
    </w:rPr>
  </w:style>
  <w:style w:type="paragraph" w:styleId="Footer">
    <w:name w:val="footer"/>
    <w:basedOn w:val="Normal"/>
    <w:link w:val="FooterChar"/>
    <w:rsid w:val="00602DBB"/>
    <w:pPr>
      <w:tabs>
        <w:tab w:val="center" w:pos="4680"/>
        <w:tab w:val="right" w:pos="9360"/>
      </w:tabs>
      <w:spacing w:after="0" w:line="240" w:lineRule="auto"/>
    </w:pPr>
  </w:style>
  <w:style w:type="character" w:customStyle="1" w:styleId="FooterChar">
    <w:name w:val="Footer Char"/>
    <w:basedOn w:val="DefaultParagraphFont"/>
    <w:link w:val="Footer"/>
    <w:locked/>
    <w:rsid w:val="00602DBB"/>
    <w:rPr>
      <w:rFonts w:cs="Times New Roman"/>
    </w:rPr>
  </w:style>
  <w:style w:type="paragraph" w:styleId="Title">
    <w:name w:val="Title"/>
    <w:basedOn w:val="Normal"/>
    <w:link w:val="TitleChar"/>
    <w:uiPriority w:val="99"/>
    <w:qFormat/>
    <w:rsid w:val="00602DBB"/>
    <w:pPr>
      <w:overflowPunct w:val="0"/>
      <w:autoSpaceDE w:val="0"/>
      <w:autoSpaceDN w:val="0"/>
      <w:adjustRightInd w:val="0"/>
      <w:spacing w:after="0" w:line="240" w:lineRule="auto"/>
      <w:jc w:val="center"/>
      <w:textAlignment w:val="baseline"/>
    </w:pPr>
    <w:rPr>
      <w:rFonts w:ascii="Arial" w:eastAsia="Times New Roman" w:hAnsi="Arial"/>
      <w:b/>
      <w:sz w:val="28"/>
      <w:szCs w:val="20"/>
    </w:rPr>
  </w:style>
  <w:style w:type="character" w:customStyle="1" w:styleId="TitleChar">
    <w:name w:val="Title Char"/>
    <w:basedOn w:val="DefaultParagraphFont"/>
    <w:link w:val="Title"/>
    <w:uiPriority w:val="99"/>
    <w:locked/>
    <w:rsid w:val="00602DBB"/>
    <w:rPr>
      <w:rFonts w:ascii="Arial" w:hAnsi="Arial" w:cs="Times New Roman"/>
      <w:b/>
      <w:sz w:val="28"/>
    </w:rPr>
  </w:style>
  <w:style w:type="paragraph" w:styleId="Subtitle">
    <w:name w:val="Subtitle"/>
    <w:basedOn w:val="Normal"/>
    <w:link w:val="SubtitleChar"/>
    <w:uiPriority w:val="99"/>
    <w:qFormat/>
    <w:rsid w:val="00602DBB"/>
    <w:pPr>
      <w:overflowPunct w:val="0"/>
      <w:autoSpaceDE w:val="0"/>
      <w:autoSpaceDN w:val="0"/>
      <w:adjustRightInd w:val="0"/>
      <w:spacing w:after="0" w:line="240" w:lineRule="auto"/>
      <w:jc w:val="center"/>
      <w:textAlignment w:val="baseline"/>
    </w:pPr>
    <w:rPr>
      <w:rFonts w:ascii="Arial" w:eastAsia="Times New Roman" w:hAnsi="Arial"/>
      <w:b/>
      <w:sz w:val="24"/>
      <w:szCs w:val="20"/>
    </w:rPr>
  </w:style>
  <w:style w:type="character" w:customStyle="1" w:styleId="SubtitleChar">
    <w:name w:val="Subtitle Char"/>
    <w:basedOn w:val="DefaultParagraphFont"/>
    <w:link w:val="Subtitle"/>
    <w:uiPriority w:val="99"/>
    <w:locked/>
    <w:rsid w:val="00602DBB"/>
    <w:rPr>
      <w:rFonts w:ascii="Arial" w:hAnsi="Arial" w:cs="Times New Roman"/>
      <w:b/>
      <w:sz w:val="24"/>
    </w:rPr>
  </w:style>
  <w:style w:type="paragraph" w:styleId="BalloonText">
    <w:name w:val="Balloon Text"/>
    <w:basedOn w:val="Normal"/>
    <w:link w:val="BalloonTextChar"/>
    <w:uiPriority w:val="99"/>
    <w:semiHidden/>
    <w:rsid w:val="006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DBB"/>
    <w:rPr>
      <w:rFonts w:ascii="Tahoma" w:hAnsi="Tahoma" w:cs="Times New Roman"/>
      <w:sz w:val="16"/>
    </w:rPr>
  </w:style>
  <w:style w:type="paragraph" w:styleId="ListParagraph">
    <w:name w:val="List Paragraph"/>
    <w:basedOn w:val="Normal"/>
    <w:uiPriority w:val="99"/>
    <w:qFormat/>
    <w:rsid w:val="0012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771B8-C671-4291-9B88-44B1E1A3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906</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lgplanning</dc:creator>
  <cp:lastModifiedBy>Kendra VanCleave</cp:lastModifiedBy>
  <cp:revision>3</cp:revision>
  <cp:lastPrinted>2020-09-02T20:29:00Z</cp:lastPrinted>
  <dcterms:created xsi:type="dcterms:W3CDTF">2021-02-03T00:09:00Z</dcterms:created>
  <dcterms:modified xsi:type="dcterms:W3CDTF">2021-02-03T18:32:00Z</dcterms:modified>
</cp:coreProperties>
</file>